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12"/>
        </w:rPr>
      </w:pPr>
      <w:r>
        <w:rPr/>
        <w:pict>
          <v:group style="position:absolute;margin-left:-.575pt;margin-top:-.600007pt;width:596.25pt;height:78.650pt;mso-position-horizontal-relative:page;mso-position-vertical-relative:page;z-index:-252024832" coordorigin="-11,-12" coordsize="11925,1573">
            <v:shape style="position:absolute;left:1171;top:428;width:9605;height:590" coordorigin="1171,428" coordsize="9605,590" path="m10678,428l1269,428,1231,436,1200,457,1179,488,1171,526,1171,920,1179,958,1200,989,1231,1010,1269,1018,10678,1018,10716,1010,10747,989,10768,958,10776,920,10776,526,10768,488,10747,457,10716,436,10678,428xe" filled="true" fillcolor="#612322" stroked="false">
              <v:path arrowok="t"/>
              <v:fill opacity="32896f" type="solid"/>
            </v:shape>
            <v:shape style="position:absolute;left:1151;top:388;width:9605;height:590" type="#_x0000_t75" stroked="false">
              <v:imagedata r:id="rId6" o:title=""/>
            </v:shape>
            <v:shape style="position:absolute;left:1151;top:388;width:9605;height:590" coordorigin="1151,388" coordsize="9605,590" path="m1249,388l1211,396,1180,417,1159,448,1151,486,1151,880,1159,918,1180,949,1211,970,1249,978,10658,978,10696,970,10727,949,10748,918,10756,880,10756,486,10748,448,10727,417,10696,396,10658,388,1249,388xe" filled="false" stroked="true" strokeweight="1pt" strokecolor="#d99493">
              <v:path arrowok="t"/>
              <v:stroke dashstyle="solid"/>
            </v:shape>
            <v:rect style="position:absolute;left:-4;top:1;width:11910;height:1523" filled="true" fillcolor="#d99493" stroked="false">
              <v:fill type="solid"/>
            </v:rect>
            <v:rect style="position:absolute;left:-4;top:1;width:11910;height:1523" filled="false" stroked="true" strokeweight=".75pt" strokecolor="#000000">
              <v:stroke dashstyle="solid"/>
            </v:rect>
            <v:shape style="position:absolute;left:1890;top:38;width:9825;height:1523" coordorigin="1890,38" coordsize="9825,1523" path="m11620,38l11583,45,11552,66,11532,96,11525,133,11525,228,1985,228,1948,236,1918,256,1897,287,1890,324,1890,1466,1897,1503,1918,1533,1948,1554,1985,1561,2022,1554,2053,1533,2073,1503,2080,1466,2080,1371,11620,1371,11657,1363,11687,1343,11708,1312,11715,1275,11715,133,11708,96,11687,66,11657,45,11620,38xe" filled="true" fillcolor="#233e5f" stroked="false">
              <v:path arrowok="t"/>
              <v:fill opacity="32896f" type="solid"/>
            </v:shape>
            <v:shape style="position:absolute;left:1870;top:-2;width:9825;height:1523" type="#_x0000_t75" stroked="false">
              <v:imagedata r:id="rId7" o:title=""/>
            </v:shape>
            <v:shape style="position:absolute;left:1965;top:236;width:96;height:143" coordorigin="1965,236" coordsize="96,143" path="m2013,236l1994,240,1979,250,1969,265,1965,284,1965,379,2002,371,2033,351,2053,321,2060,284,2057,265,2046,250,2031,240,2013,236xe" filled="true" fillcolor="#6e0000" stroked="false">
              <v:path arrowok="t"/>
              <v:fill type="solid"/>
            </v:shape>
            <v:shape style="position:absolute;left:11504;top:-2;width:191;height:191" type="#_x0000_t75" stroked="false">
              <v:imagedata r:id="rId8" o:title=""/>
            </v:shape>
            <v:shape style="position:absolute;left:1870;top:-2;width:9825;height:1523" coordorigin="1870,-2" coordsize="9825,1523" path="m1870,284l1877,247,1898,216,1928,196,1965,188,11505,188,11505,93,11512,56,11532,26,11563,5,11600,-2,11637,5,11667,26,11688,56,11695,93,11695,1235,11688,1272,11667,1303,11637,1323,11600,1331,2060,1331,2060,1426,2053,1463,2033,1493,2002,1514,1965,1521,1928,1514,1898,1493,1877,1463,1870,1426,1870,284xe" filled="false" stroked="true" strokeweight="1.0pt" strokecolor="#94b3d6">
              <v:path arrowok="t"/>
              <v:stroke dashstyle="solid"/>
            </v:shape>
            <v:shape style="position:absolute;left:1860;top:226;width:211;height:163" type="#_x0000_t75" stroked="false">
              <v:imagedata r:id="rId9" o:title=""/>
            </v:shape>
            <v:line style="position:absolute" from="2060,284" to="2060,1331" stroked="true" strokeweight="1pt" strokecolor="#94b3d6">
              <v:stroke dashstyle="solid"/>
            </v:line>
            <v:shape style="position:absolute;left:11494;top:83;width:211;height:116" type="#_x0000_t75" stroked="false">
              <v:imagedata r:id="rId10" o:title=""/>
            </v:shape>
            <v:shape style="position:absolute;left:350;top:47;width:1411;height:1408" type="#_x0000_t75" stroked="false">
              <v:imagedata r:id="rId11" o:title=""/>
            </v:shape>
            <w10:wrap type="none"/>
          </v:group>
        </w:pict>
      </w:r>
      <w:r>
        <w:rPr/>
        <w:pict>
          <v:shape style="position:absolute;margin-left:4.05pt;margin-top:87.549995pt;width:588pt;height:2.65pt;mso-position-horizontal-relative:page;mso-position-vertical-relative:page;z-index:-252023808" coordorigin="81,1751" coordsize="11760,53" path="m81,1804l11841,1804m81,1751l11841,1751e" filled="false" stroked="true" strokeweight=".75pt" strokecolor="#000000">
            <v:path arrowok="t"/>
            <v:stroke dashstyle="solid"/>
            <w10:wrap type="none"/>
          </v:shape>
        </w:pict>
      </w:r>
      <w:r>
        <w:rPr/>
        <w:pict>
          <v:shape style="position:absolute;margin-left:4.05pt;margin-top:282.850006pt;width:588pt;height:2.65pt;mso-position-horizontal-relative:page;mso-position-vertical-relative:page;z-index:-252022784" coordorigin="81,5657" coordsize="11760,53" path="m81,5710l11841,5710m81,5657l11841,5657e" filled="false" stroked="true" strokeweight=".75pt" strokecolor="#000000">
            <v:path arrowok="t"/>
            <v:stroke dashstyle="solid"/>
            <w10:wrap type="none"/>
          </v:shape>
        </w:pict>
      </w:r>
    </w:p>
    <w:p>
      <w:pPr>
        <w:spacing w:before="96"/>
        <w:ind w:left="1954" w:right="0" w:firstLine="0"/>
        <w:jc w:val="left"/>
        <w:rPr>
          <w:rFonts w:ascii="Castellar"/>
          <w:b/>
          <w:sz w:val="32"/>
        </w:rPr>
      </w:pPr>
      <w:r>
        <w:rPr/>
        <w:pict>
          <v:shape style="position:absolute;margin-left:66.384003pt;margin-top:17.822580pt;width:461.85pt;height:13.3pt;mso-position-horizontal-relative:page;mso-position-vertical-relative:paragraph;z-index:-252025856" type="#_x0000_t202" filled="false" stroked="false">
            <v:textbox inset="0,0,0,0">
              <w:txbxContent>
                <w:p>
                  <w:pPr>
                    <w:tabs>
                      <w:tab w:pos="4774" w:val="left" w:leader="none"/>
                    </w:tabs>
                    <w:spacing w:line="266" w:lineRule="exact" w:before="0"/>
                    <w:ind w:left="0" w:right="0" w:firstLine="0"/>
                    <w:jc w:val="left"/>
                    <w:rPr>
                      <w:b/>
                      <w:sz w:val="24"/>
                    </w:rPr>
                  </w:pPr>
                  <w:r>
                    <w:rPr>
                      <w:b/>
                      <w:sz w:val="24"/>
                    </w:rPr>
                    <w:t>Pratheep </w:t>
                  </w:r>
                  <w:r>
                    <w:rPr>
                      <w:b/>
                      <w:i/>
                      <w:sz w:val="24"/>
                    </w:rPr>
                    <w:t>et</w:t>
                  </w:r>
                  <w:r>
                    <w:rPr>
                      <w:b/>
                      <w:i/>
                      <w:spacing w:val="-1"/>
                      <w:sz w:val="24"/>
                    </w:rPr>
                    <w:t> </w:t>
                  </w:r>
                  <w:r>
                    <w:rPr>
                      <w:b/>
                      <w:i/>
                      <w:sz w:val="24"/>
                    </w:rPr>
                    <w:t>al.</w:t>
                    <w:tab/>
                  </w:r>
                  <w:r>
                    <w:rPr>
                      <w:b/>
                      <w:sz w:val="24"/>
                    </w:rPr>
                    <w:t>World Journal of Pharmaceutical</w:t>
                  </w:r>
                  <w:r>
                    <w:rPr>
                      <w:b/>
                      <w:spacing w:val="-21"/>
                      <w:sz w:val="24"/>
                    </w:rPr>
                    <w:t> </w:t>
                  </w:r>
                  <w:r>
                    <w:rPr>
                      <w:b/>
                      <w:sz w:val="24"/>
                    </w:rPr>
                    <w:t>Research</w:t>
                  </w:r>
                </w:p>
              </w:txbxContent>
            </v:textbox>
            <w10:wrap type="none"/>
          </v:shape>
        </w:pict>
      </w:r>
      <w:r>
        <w:rPr>
          <w:rFonts w:ascii="Castellar"/>
          <w:b/>
          <w:color w:val="FFFFFF"/>
          <w:sz w:val="32"/>
        </w:rPr>
        <w:t>World Journal of Pharmaceutical Research</w:t>
      </w:r>
    </w:p>
    <w:p>
      <w:pPr>
        <w:spacing w:before="2"/>
        <w:ind w:left="0" w:right="131" w:firstLine="0"/>
        <w:jc w:val="right"/>
        <w:rPr>
          <w:rFonts w:ascii="Century Schoolbook"/>
          <w:b/>
          <w:sz w:val="18"/>
        </w:rPr>
      </w:pPr>
      <w:r>
        <w:rPr>
          <w:rFonts w:ascii="Century Schoolbook"/>
          <w:b/>
          <w:color w:val="FFFFFF"/>
          <w:sz w:val="18"/>
        </w:rPr>
        <w:t>SJIF Impact Factor</w:t>
      </w:r>
      <w:r>
        <w:rPr>
          <w:rFonts w:ascii="Century Schoolbook"/>
          <w:b/>
          <w:color w:val="FFFFFF"/>
          <w:spacing w:val="-14"/>
          <w:sz w:val="18"/>
        </w:rPr>
        <w:t> </w:t>
      </w:r>
      <w:r>
        <w:rPr>
          <w:rFonts w:ascii="Century Schoolbook"/>
          <w:b/>
          <w:color w:val="FFFFFF"/>
          <w:sz w:val="18"/>
        </w:rPr>
        <w:t>7.523</w:t>
      </w:r>
    </w:p>
    <w:p>
      <w:pPr>
        <w:pStyle w:val="Heading1"/>
        <w:tabs>
          <w:tab w:pos="6654" w:val="left" w:leader="none"/>
          <w:tab w:pos="9289" w:val="left" w:leader="none"/>
        </w:tabs>
        <w:spacing w:before="106"/>
        <w:ind w:left="1954"/>
        <w:rPr>
          <w:rFonts w:ascii="Century Schoolbook" w:hAnsi="Century Schoolbook"/>
        </w:rPr>
      </w:pPr>
      <w:r>
        <w:rPr>
          <w:rFonts w:ascii="Century Schoolbook" w:hAnsi="Century Schoolbook"/>
          <w:color w:val="FFFFFF"/>
        </w:rPr>
        <w:t>Volume 6, Issue</w:t>
      </w:r>
      <w:r>
        <w:rPr>
          <w:rFonts w:ascii="Century Schoolbook" w:hAnsi="Century Schoolbook"/>
          <w:color w:val="FFFFFF"/>
          <w:spacing w:val="-10"/>
        </w:rPr>
        <w:t> </w:t>
      </w:r>
      <w:r>
        <w:rPr>
          <w:rFonts w:ascii="Century Schoolbook" w:hAnsi="Century Schoolbook"/>
          <w:color w:val="FFFFFF"/>
        </w:rPr>
        <w:t>10, 1253-1258.</w:t>
        <w:tab/>
      </w:r>
      <w:r>
        <w:rPr>
          <w:rFonts w:ascii="Century Schoolbook" w:hAnsi="Century Schoolbook"/>
          <w:color w:val="FFFFFF"/>
          <w:u w:val="single" w:color="FFFFFF"/>
        </w:rPr>
        <w:t>Case Study</w:t>
      </w:r>
      <w:r>
        <w:rPr>
          <w:rFonts w:ascii="Century Schoolbook" w:hAnsi="Century Schoolbook"/>
          <w:color w:val="FFFFFF"/>
        </w:rPr>
        <w:tab/>
        <w:t>ISSN</w:t>
      </w:r>
      <w:r>
        <w:rPr>
          <w:rFonts w:ascii="Century Schoolbook" w:hAnsi="Century Schoolbook"/>
          <w:color w:val="FFFFFF"/>
          <w:spacing w:val="-12"/>
        </w:rPr>
        <w:t> </w:t>
      </w:r>
      <w:r>
        <w:rPr>
          <w:rFonts w:ascii="Century Schoolbook" w:hAnsi="Century Schoolbook"/>
          <w:color w:val="FFFFFF"/>
        </w:rPr>
        <w:t>2277–7105</w:t>
      </w:r>
    </w:p>
    <w:p>
      <w:pPr>
        <w:pStyle w:val="BodyText"/>
        <w:ind w:left="0"/>
        <w:rPr>
          <w:rFonts w:ascii="Century Schoolbook"/>
          <w:b/>
          <w:sz w:val="20"/>
        </w:rPr>
      </w:pPr>
    </w:p>
    <w:p>
      <w:pPr>
        <w:pStyle w:val="BodyText"/>
        <w:ind w:left="0"/>
        <w:rPr>
          <w:rFonts w:ascii="Century Schoolbook"/>
          <w:b/>
          <w:sz w:val="20"/>
        </w:rPr>
      </w:pPr>
    </w:p>
    <w:p>
      <w:pPr>
        <w:pStyle w:val="BodyText"/>
        <w:spacing w:before="1"/>
        <w:ind w:left="0"/>
        <w:rPr>
          <w:rFonts w:ascii="Century Schoolbook"/>
          <w:b/>
          <w:sz w:val="23"/>
        </w:rPr>
      </w:pPr>
      <w:r>
        <w:rPr/>
        <w:pict>
          <v:group style="position:absolute;margin-left:77.5pt;margin-top:15.835625pt;width:441.1pt;height:54.45pt;mso-position-horizontal-relative:page;mso-position-vertical-relative:paragraph;z-index:-251657216;mso-wrap-distance-left:0;mso-wrap-distance-right:0" coordorigin="1550,317" coordsize="8822,1089">
            <v:shape style="position:absolute;left:1580;top:366;width:8792;height:1039" coordorigin="1580,367" coordsize="8792,1039" path="m10199,367l1753,367,1686,380,1631,417,1594,473,1580,540,1580,1233,1594,1300,1631,1355,1686,1392,1753,1406,10199,1406,10266,1392,10321,1355,10358,1300,10372,1233,10372,540,10358,473,10321,417,10266,380,10199,367xe" filled="true" fillcolor="#612322" stroked="false">
              <v:path arrowok="t"/>
              <v:fill opacity="32896f" type="solid"/>
            </v:shape>
            <v:shape style="position:absolute;left:1560;top:326;width:8792;height:1039" type="#_x0000_t75" stroked="false">
              <v:imagedata r:id="rId12" o:title=""/>
            </v:shape>
            <v:shape style="position:absolute;left:1560;top:326;width:8792;height:1039" coordorigin="1560,327" coordsize="8792,1039" path="m1733,327l1666,340,1611,377,1574,433,1560,500,1560,1193,1574,1260,1611,1315,1666,1352,1733,1366,10179,1366,10246,1352,10301,1315,10338,1260,10352,1193,10352,500,10338,433,10301,377,10246,340,10179,327,1733,327xe" filled="false" stroked="true" strokeweight="1pt" strokecolor="#d99493">
              <v:path arrowok="t"/>
              <v:stroke dashstyle="solid"/>
            </v:shape>
            <v:shape style="position:absolute;left:1550;top:316;width:8822;height:1089" type="#_x0000_t202" filled="false" stroked="false">
              <v:textbox inset="0,0,0,0">
                <w:txbxContent>
                  <w:p>
                    <w:pPr>
                      <w:spacing w:line="360" w:lineRule="auto" w:before="131"/>
                      <w:ind w:left="471" w:right="146" w:hanging="317"/>
                      <w:jc w:val="left"/>
                      <w:rPr>
                        <w:b/>
                        <w:sz w:val="28"/>
                      </w:rPr>
                    </w:pPr>
                    <w:r>
                      <w:rPr>
                        <w:b/>
                        <w:sz w:val="28"/>
                      </w:rPr>
                      <w:t>EFFICACY OF SIDDHA MEDICINE AND VARMAM THERAPY IN PAKKA VATHAM (HEMIPLEGIA) - A SINGLE CASE STUDY</w:t>
                    </w:r>
                  </w:p>
                </w:txbxContent>
              </v:textbox>
              <w10:wrap type="none"/>
            </v:shape>
            <w10:wrap type="topAndBottom"/>
          </v:group>
        </w:pict>
      </w:r>
    </w:p>
    <w:p>
      <w:pPr>
        <w:pStyle w:val="BodyText"/>
        <w:spacing w:before="7"/>
        <w:ind w:left="0"/>
        <w:rPr>
          <w:rFonts w:ascii="Century Schoolbook"/>
          <w:b/>
          <w:sz w:val="6"/>
        </w:rPr>
      </w:pPr>
    </w:p>
    <w:p>
      <w:pPr>
        <w:spacing w:before="95"/>
        <w:ind w:left="1490" w:right="1370" w:firstLine="0"/>
        <w:jc w:val="center"/>
        <w:rPr>
          <w:b/>
          <w:sz w:val="24"/>
        </w:rPr>
      </w:pPr>
      <w:r>
        <w:rPr>
          <w:b/>
          <w:position w:val="11"/>
          <w:sz w:val="16"/>
        </w:rPr>
        <w:t>1</w:t>
      </w:r>
      <w:r>
        <w:rPr>
          <w:b/>
          <w:sz w:val="24"/>
        </w:rPr>
        <w:t>G. Pratheep, </w:t>
      </w:r>
      <w:r>
        <w:rPr>
          <w:b/>
          <w:sz w:val="24"/>
          <w:vertAlign w:val="superscript"/>
        </w:rPr>
        <w:t>1</w:t>
      </w:r>
      <w:r>
        <w:rPr>
          <w:b/>
          <w:sz w:val="24"/>
          <w:vertAlign w:val="baseline"/>
        </w:rPr>
        <w:t>C. Yogeswari, </w:t>
      </w:r>
      <w:r>
        <w:rPr>
          <w:b/>
          <w:sz w:val="24"/>
          <w:vertAlign w:val="superscript"/>
        </w:rPr>
        <w:t>2</w:t>
      </w:r>
      <w:r>
        <w:rPr>
          <w:b/>
          <w:sz w:val="24"/>
          <w:vertAlign w:val="baseline"/>
        </w:rPr>
        <w:t>K. Elavarasan, </w:t>
      </w:r>
      <w:r>
        <w:rPr>
          <w:b/>
          <w:sz w:val="24"/>
          <w:vertAlign w:val="superscript"/>
        </w:rPr>
        <w:t>3</w:t>
      </w:r>
      <w:r>
        <w:rPr>
          <w:b/>
          <w:sz w:val="24"/>
          <w:vertAlign w:val="baseline"/>
        </w:rPr>
        <w:t>Dr. M. Menaka</w:t>
      </w:r>
    </w:p>
    <w:p>
      <w:pPr>
        <w:pStyle w:val="BodyText"/>
        <w:spacing w:before="5"/>
        <w:ind w:left="0"/>
        <w:rPr>
          <w:b/>
        </w:rPr>
      </w:pPr>
    </w:p>
    <w:p>
      <w:pPr>
        <w:pStyle w:val="BodyText"/>
        <w:ind w:left="1490" w:right="1368"/>
        <w:jc w:val="center"/>
      </w:pPr>
      <w:r>
        <w:rPr>
          <w:b/>
          <w:position w:val="11"/>
          <w:sz w:val="16"/>
        </w:rPr>
        <w:t>1</w:t>
      </w:r>
      <w:r>
        <w:rPr/>
        <w:t>UGScholars, RVS Siddha Medical College and Hospital, Coimbatore, Tamilnadu.</w:t>
      </w:r>
    </w:p>
    <w:p>
      <w:pPr>
        <w:pStyle w:val="BodyText"/>
        <w:spacing w:before="104"/>
        <w:ind w:left="1490" w:right="1375"/>
        <w:jc w:val="center"/>
      </w:pPr>
      <w:r>
        <w:rPr>
          <w:position w:val="11"/>
          <w:sz w:val="16"/>
        </w:rPr>
        <w:t>2</w:t>
      </w:r>
      <w:r>
        <w:rPr/>
        <w:t>Senior Research Fellow. Siddha clinical Research Unit. A &amp; U Tibia College Campus.</w:t>
      </w:r>
    </w:p>
    <w:p>
      <w:pPr>
        <w:pStyle w:val="BodyText"/>
        <w:spacing w:before="138"/>
        <w:ind w:left="1490" w:right="1370"/>
        <w:jc w:val="center"/>
      </w:pPr>
      <w:r>
        <w:rPr/>
        <w:t>Karolbargh, New Delhi.</w:t>
      </w:r>
    </w:p>
    <w:p>
      <w:pPr>
        <w:pStyle w:val="BodyText"/>
        <w:spacing w:before="104"/>
        <w:ind w:left="1489" w:right="1375"/>
        <w:jc w:val="center"/>
      </w:pPr>
      <w:r>
        <w:rPr>
          <w:position w:val="11"/>
          <w:sz w:val="16"/>
        </w:rPr>
        <w:t>3</w:t>
      </w:r>
      <w:r>
        <w:rPr/>
        <w:t>HOD, Department of Varmam Puramarthuvam and External Therapy.</w:t>
      </w:r>
    </w:p>
    <w:p>
      <w:pPr>
        <w:pStyle w:val="BodyText"/>
        <w:spacing w:before="3"/>
        <w:ind w:left="0"/>
        <w:rPr>
          <w:sz w:val="36"/>
        </w:rPr>
      </w:pPr>
    </w:p>
    <w:p>
      <w:pPr>
        <w:pStyle w:val="Heading1"/>
        <w:ind w:left="3360"/>
      </w:pPr>
      <w:r>
        <w:rPr/>
        <w:pict>
          <v:group style="position:absolute;margin-left:18.049999pt;margin-top:1.71314pt;width:145.450pt;height:86.85pt;mso-position-horizontal-relative:page;mso-position-vertical-relative:paragraph;z-index:251667456" coordorigin="361,34" coordsize="2909,1737">
            <v:shape style="position:absolute;left:391;top:84;width:2879;height:1687" coordorigin="391,84" coordsize="2879,1687" path="m2989,84l672,84,597,94,530,123,473,167,429,224,401,291,391,365,391,1490,401,1565,429,1632,473,1689,530,1733,597,1761,672,1771,2989,1771,3064,1761,3131,1733,3188,1689,3232,1632,3260,1565,3270,1490,3270,365,3260,291,3232,224,3188,167,3131,123,3064,94,2989,84xe" filled="true" fillcolor="#612322" stroked="false">
              <v:path arrowok="t"/>
              <v:fill opacity="32896f" type="solid"/>
            </v:shape>
            <v:shape style="position:absolute;left:371;top:44;width:2879;height:1687" type="#_x0000_t75" stroked="false">
              <v:imagedata r:id="rId13" o:title=""/>
            </v:shape>
            <v:shape style="position:absolute;left:371;top:44;width:2879;height:1687" coordorigin="371,44" coordsize="2879,1687" path="m652,44l577,54,510,83,453,127,409,184,381,251,371,325,371,1450,381,1525,409,1592,453,1649,510,1693,577,1721,652,1731,2969,1731,3044,1721,3111,1693,3168,1649,3212,1592,3240,1525,3250,1450,3250,325,3240,251,3212,184,3168,127,3111,83,3044,54,2969,44,652,44xe" filled="false" stroked="true" strokeweight="1pt" strokecolor="#d99493">
              <v:path arrowok="t"/>
              <v:stroke dashstyle="solid"/>
            </v:shape>
            <v:shape style="position:absolute;left:361;top:34;width:2909;height:1737" type="#_x0000_t202" filled="false" stroked="false">
              <v:textbox inset="0,0,0,0">
                <w:txbxContent>
                  <w:p>
                    <w:pPr>
                      <w:spacing w:before="161"/>
                      <w:ind w:left="239" w:right="1050" w:firstLine="0"/>
                      <w:jc w:val="left"/>
                      <w:rPr>
                        <w:sz w:val="20"/>
                      </w:rPr>
                    </w:pPr>
                    <w:r>
                      <w:rPr>
                        <w:sz w:val="20"/>
                      </w:rPr>
                      <w:t>Article Received on 11 July 2017,</w:t>
                    </w:r>
                  </w:p>
                  <w:p>
                    <w:pPr>
                      <w:spacing w:before="92"/>
                      <w:ind w:left="239" w:right="0" w:firstLine="0"/>
                      <w:jc w:val="left"/>
                      <w:rPr>
                        <w:sz w:val="20"/>
                      </w:rPr>
                    </w:pPr>
                    <w:r>
                      <w:rPr>
                        <w:sz w:val="20"/>
                      </w:rPr>
                      <w:t>Revised on 01 August 2017,</w:t>
                    </w:r>
                  </w:p>
                  <w:p>
                    <w:pPr>
                      <w:spacing w:before="1"/>
                      <w:ind w:left="239" w:right="0" w:firstLine="0"/>
                      <w:jc w:val="left"/>
                      <w:rPr>
                        <w:sz w:val="20"/>
                      </w:rPr>
                    </w:pPr>
                    <w:r>
                      <w:rPr>
                        <w:sz w:val="20"/>
                      </w:rPr>
                      <w:t>Accepted on 21 August 2017</w:t>
                    </w:r>
                  </w:p>
                  <w:p>
                    <w:pPr>
                      <w:spacing w:before="114"/>
                      <w:ind w:left="239" w:right="0" w:firstLine="0"/>
                      <w:jc w:val="left"/>
                      <w:rPr>
                        <w:sz w:val="17"/>
                      </w:rPr>
                    </w:pPr>
                    <w:r>
                      <w:rPr>
                        <w:sz w:val="17"/>
                      </w:rPr>
                      <w:t>DOI: 10.20959/wjpr201710-9398</w:t>
                    </w:r>
                  </w:p>
                </w:txbxContent>
              </v:textbox>
              <w10:wrap type="none"/>
            </v:shape>
            <w10:wrap type="none"/>
          </v:group>
        </w:pict>
      </w:r>
      <w:r>
        <w:rPr/>
        <w:t>ABSTRACT</w:t>
      </w:r>
    </w:p>
    <w:p>
      <w:pPr>
        <w:pStyle w:val="BodyText"/>
        <w:spacing w:line="360" w:lineRule="auto" w:before="132"/>
        <w:ind w:left="3360" w:right="1076"/>
        <w:jc w:val="both"/>
      </w:pPr>
      <w:r>
        <w:rPr/>
        <w:pict>
          <v:group style="position:absolute;margin-left:17.75pt;margin-top:85.963112pt;width:145.5pt;height:140.950pt;mso-position-horizontal-relative:page;mso-position-vertical-relative:paragraph;z-index:251665408" coordorigin="355,1719" coordsize="2910,2819">
            <v:shape style="position:absolute;left:385;top:1769;width:2880;height:2769" coordorigin="385,1769" coordsize="2880,2769" path="m2804,1769l847,1769,772,1775,701,1793,634,1821,574,1858,520,1904,474,1958,437,2019,409,2085,391,2156,385,2231,385,4077,391,4152,409,4223,437,4289,474,4349,520,4403,574,4449,634,4487,701,4515,772,4532,847,4538,2804,4538,2878,4532,2949,4515,3016,4487,3076,4449,3130,4403,3176,4349,3213,4289,3241,4223,3259,4152,3265,4077,3265,2231,3259,2156,3241,2085,3213,2019,3176,1958,3130,1904,3076,1858,3016,1821,2949,1793,2878,1775,2804,1769xe" filled="true" fillcolor="#612322" stroked="false">
              <v:path arrowok="t"/>
              <v:fill opacity="32896f" type="solid"/>
            </v:shape>
            <v:shape style="position:absolute;left:365;top:1729;width:2880;height:2769" type="#_x0000_t75" stroked="false">
              <v:imagedata r:id="rId14" o:title=""/>
            </v:shape>
            <v:shape style="position:absolute;left:365;top:1729;width:2880;height:2769" coordorigin="365,1729" coordsize="2880,2769" path="m827,1729l752,1735,681,1753,614,1781,554,1818,500,1864,454,1918,417,1979,389,2045,371,2116,365,2191,365,4037,371,4112,389,4183,417,4249,454,4309,500,4363,554,4409,614,4447,681,4475,752,4492,827,4498,2784,4498,2858,4492,2929,4475,2996,4447,3056,4409,3110,4363,3156,4309,3193,4249,3221,4183,3239,4112,3245,4037,3245,2191,3239,2116,3221,2045,3193,1979,3156,1918,3110,1864,3056,1818,2996,1781,2929,1753,2858,1735,2784,1729,827,1729xe" filled="false" stroked="true" strokeweight="1pt" strokecolor="#d99493">
              <v:path arrowok="t"/>
              <v:stroke dashstyle="solid"/>
            </v:shape>
            <v:shape style="position:absolute;left:355;top:1719;width:2910;height:2819" type="#_x0000_t202" filled="false" stroked="false">
              <v:textbox inset="0,0,0,0">
                <w:txbxContent>
                  <w:p>
                    <w:pPr>
                      <w:spacing w:line="240" w:lineRule="auto" w:before="9"/>
                      <w:rPr>
                        <w:sz w:val="18"/>
                      </w:rPr>
                    </w:pPr>
                  </w:p>
                  <w:p>
                    <w:pPr>
                      <w:spacing w:before="1"/>
                      <w:ind w:left="290" w:right="0" w:firstLine="0"/>
                      <w:jc w:val="left"/>
                      <w:rPr>
                        <w:b/>
                        <w:sz w:val="20"/>
                      </w:rPr>
                    </w:pPr>
                    <w:r>
                      <w:rPr>
                        <w:b/>
                        <w:sz w:val="20"/>
                      </w:rPr>
                      <w:t>*Corresponding Author</w:t>
                    </w:r>
                  </w:p>
                  <w:p>
                    <w:pPr>
                      <w:spacing w:line="357" w:lineRule="auto" w:before="115"/>
                      <w:ind w:left="290" w:right="579" w:firstLine="0"/>
                      <w:jc w:val="left"/>
                      <w:rPr>
                        <w:sz w:val="20"/>
                      </w:rPr>
                    </w:pPr>
                    <w:r>
                      <w:rPr>
                        <w:b/>
                        <w:sz w:val="20"/>
                      </w:rPr>
                      <w:t>G. Pratheep </w:t>
                    </w:r>
                    <w:r>
                      <w:rPr>
                        <w:sz w:val="20"/>
                      </w:rPr>
                      <w:t>UGScholars, Dept of External Therapy, RVS</w:t>
                    </w:r>
                  </w:p>
                  <w:p>
                    <w:pPr>
                      <w:spacing w:line="360" w:lineRule="auto" w:before="2"/>
                      <w:ind w:left="290" w:right="328" w:firstLine="0"/>
                      <w:jc w:val="left"/>
                      <w:rPr>
                        <w:sz w:val="20"/>
                      </w:rPr>
                    </w:pPr>
                    <w:r>
                      <w:rPr>
                        <w:sz w:val="20"/>
                      </w:rPr>
                      <w:t>Siddha Medical College and Hospital, Coimbatore, Tamilnadu.</w:t>
                    </w:r>
                  </w:p>
                </w:txbxContent>
              </v:textbox>
              <w10:wrap type="none"/>
            </v:shape>
            <w10:wrap type="none"/>
          </v:group>
        </w:pict>
      </w:r>
      <w:r>
        <w:rPr/>
        <w:t>Siddha system of medicine is the most primitive medical system. This system has a vast range of external therapies for health management. Varmam one of the branches of siddha system helps human society in curing the disease. Varmam means vital life force in the body. In Yugi vaithiya chintamani, Yugi munivar classified the vatham disease as 80 types and “Pakka vatham” is one among them. In Yugi as per the text, the signs and symptoms of pakkavaatham may be correlated with Hemiplegia in modern science. Several converging lines of contemporary evidence suggest that weakness presents a more serious compromise to movement function in post stroke Hemiplegia than spasticity. This review examines the clinical and functional phenomena</w:t>
      </w:r>
    </w:p>
    <w:p>
      <w:pPr>
        <w:pStyle w:val="BodyText"/>
        <w:spacing w:line="360" w:lineRule="auto" w:before="2"/>
        <w:ind w:left="1200" w:right="1075"/>
        <w:jc w:val="both"/>
      </w:pPr>
      <w:r>
        <w:rPr/>
        <w:t>of weakness in post stroke Hemiplegia, currently available evidence identifying physiologic substrates contributing to weakness, and reports of early investigations involving high- resistance training targeted at improving strength and the transfer of strength to improvements in functional</w:t>
      </w:r>
      <w:r>
        <w:rPr>
          <w:spacing w:val="8"/>
        </w:rPr>
        <w:t> </w:t>
      </w:r>
      <w:r>
        <w:rPr/>
        <w:t>capacity.</w:t>
      </w:r>
    </w:p>
    <w:p>
      <w:pPr>
        <w:pStyle w:val="BodyText"/>
        <w:spacing w:before="1"/>
        <w:ind w:left="0"/>
      </w:pPr>
    </w:p>
    <w:p>
      <w:pPr>
        <w:pStyle w:val="BodyText"/>
        <w:ind w:left="1200"/>
        <w:jc w:val="both"/>
      </w:pPr>
      <w:r>
        <w:rPr>
          <w:b/>
        </w:rPr>
        <w:t>KEYWORDS: </w:t>
      </w:r>
      <w:r>
        <w:rPr/>
        <w:t>Pakka vatham, Hemiplegia, Varmam, Siddha medicine.</w:t>
      </w:r>
    </w:p>
    <w:p>
      <w:pPr>
        <w:pStyle w:val="BodyText"/>
        <w:spacing w:before="3"/>
        <w:ind w:left="0"/>
        <w:rPr>
          <w:sz w:val="36"/>
        </w:rPr>
      </w:pPr>
    </w:p>
    <w:p>
      <w:pPr>
        <w:pStyle w:val="Heading1"/>
        <w:spacing w:before="1"/>
      </w:pPr>
      <w:r>
        <w:rPr/>
        <w:t>INTRODUCTION</w:t>
      </w:r>
    </w:p>
    <w:p>
      <w:pPr>
        <w:pStyle w:val="BodyText"/>
        <w:spacing w:line="360" w:lineRule="auto" w:before="134"/>
        <w:ind w:left="1200" w:right="1080"/>
        <w:jc w:val="both"/>
      </w:pPr>
      <w:r>
        <w:rPr/>
        <w:t>The word „Plegia‟ means weakness so severe that it is nearly complete. ‟Hemi‟ implies one side of the body. Hemiplegia means complete paralysis of one half of the body, including one arm and leg. It is otherwise known as pakka vatham. Any disease or injury in the motor</w:t>
      </w:r>
    </w:p>
    <w:p>
      <w:pPr>
        <w:spacing w:after="0" w:line="360" w:lineRule="auto"/>
        <w:jc w:val="both"/>
        <w:sectPr>
          <w:footerReference w:type="default" r:id="rId5"/>
          <w:type w:val="continuous"/>
          <w:pgSz w:w="11910" w:h="16840"/>
          <w:pgMar w:footer="864" w:top="0" w:bottom="1060" w:left="240" w:right="360"/>
          <w:pgNumType w:start="1253"/>
        </w:sectPr>
      </w:pPr>
    </w:p>
    <w:p>
      <w:pPr>
        <w:pStyle w:val="BodyText"/>
        <w:spacing w:before="4"/>
        <w:ind w:left="0"/>
        <w:rPr>
          <w:sz w:val="28"/>
        </w:rPr>
      </w:pPr>
    </w:p>
    <w:p>
      <w:pPr>
        <w:pStyle w:val="BodyText"/>
        <w:spacing w:line="360" w:lineRule="auto" w:before="90"/>
        <w:ind w:left="1200" w:right="1075"/>
        <w:jc w:val="both"/>
      </w:pPr>
      <w:r>
        <w:rPr/>
        <w:t>centers of the brain can cause Hemiplegia. It is caused about 56.9 per 100000 people. Here wearegoing to explainaboutthetreatmentundergone by a hemiplegicpatientinourcollege.</w:t>
      </w:r>
    </w:p>
    <w:p>
      <w:pPr>
        <w:pStyle w:val="BodyText"/>
        <w:spacing w:before="5"/>
        <w:ind w:left="0"/>
      </w:pPr>
    </w:p>
    <w:p>
      <w:pPr>
        <w:pStyle w:val="Heading1"/>
      </w:pPr>
      <w:r>
        <w:rPr/>
        <w:t>ETIOLOGY</w:t>
      </w:r>
    </w:p>
    <w:p>
      <w:pPr>
        <w:pStyle w:val="ListParagraph"/>
        <w:numPr>
          <w:ilvl w:val="0"/>
          <w:numId w:val="1"/>
        </w:numPr>
        <w:tabs>
          <w:tab w:pos="1560" w:val="left" w:leader="none"/>
          <w:tab w:pos="1561" w:val="left" w:leader="none"/>
        </w:tabs>
        <w:spacing w:line="240" w:lineRule="auto" w:before="122" w:after="0"/>
        <w:ind w:left="1560" w:right="0" w:hanging="361"/>
        <w:jc w:val="left"/>
        <w:rPr>
          <w:sz w:val="24"/>
        </w:rPr>
      </w:pPr>
      <w:r>
        <w:rPr>
          <w:sz w:val="24"/>
        </w:rPr>
        <w:t>Stroke.</w:t>
      </w:r>
    </w:p>
    <w:p>
      <w:pPr>
        <w:pStyle w:val="ListParagraph"/>
        <w:numPr>
          <w:ilvl w:val="0"/>
          <w:numId w:val="1"/>
        </w:numPr>
        <w:tabs>
          <w:tab w:pos="1560" w:val="left" w:leader="none"/>
          <w:tab w:pos="1561" w:val="left" w:leader="none"/>
        </w:tabs>
        <w:spacing w:line="240" w:lineRule="auto" w:before="126" w:after="0"/>
        <w:ind w:left="1560" w:right="0" w:hanging="361"/>
        <w:jc w:val="left"/>
        <w:rPr>
          <w:sz w:val="24"/>
        </w:rPr>
      </w:pPr>
      <w:r>
        <w:rPr>
          <w:sz w:val="24"/>
        </w:rPr>
        <w:t>CNS Infection –Meningitis,</w:t>
      </w:r>
      <w:r>
        <w:rPr>
          <w:spacing w:val="-7"/>
          <w:sz w:val="24"/>
        </w:rPr>
        <w:t> </w:t>
      </w:r>
      <w:r>
        <w:rPr>
          <w:sz w:val="24"/>
        </w:rPr>
        <w:t>Encephalitis.</w:t>
      </w:r>
    </w:p>
    <w:p>
      <w:pPr>
        <w:pStyle w:val="ListParagraph"/>
        <w:numPr>
          <w:ilvl w:val="0"/>
          <w:numId w:val="1"/>
        </w:numPr>
        <w:tabs>
          <w:tab w:pos="1560" w:val="left" w:leader="none"/>
          <w:tab w:pos="1561" w:val="left" w:leader="none"/>
        </w:tabs>
        <w:spacing w:line="240" w:lineRule="auto" w:before="125" w:after="0"/>
        <w:ind w:left="1560" w:right="0" w:hanging="361"/>
        <w:jc w:val="left"/>
        <w:rPr>
          <w:sz w:val="24"/>
        </w:rPr>
      </w:pPr>
      <w:r>
        <w:rPr>
          <w:sz w:val="24"/>
        </w:rPr>
        <w:t>Demyelination-Multiple sclerosis, Post</w:t>
      </w:r>
      <w:r>
        <w:rPr>
          <w:spacing w:val="32"/>
          <w:sz w:val="24"/>
        </w:rPr>
        <w:t> </w:t>
      </w:r>
      <w:r>
        <w:rPr>
          <w:sz w:val="24"/>
        </w:rPr>
        <w:t>infection.</w:t>
      </w:r>
    </w:p>
    <w:p>
      <w:pPr>
        <w:pStyle w:val="ListParagraph"/>
        <w:numPr>
          <w:ilvl w:val="0"/>
          <w:numId w:val="1"/>
        </w:numPr>
        <w:tabs>
          <w:tab w:pos="1560" w:val="left" w:leader="none"/>
          <w:tab w:pos="1561" w:val="left" w:leader="none"/>
        </w:tabs>
        <w:spacing w:line="240" w:lineRule="auto" w:before="124" w:after="0"/>
        <w:ind w:left="1560" w:right="0" w:hanging="361"/>
        <w:jc w:val="left"/>
        <w:rPr>
          <w:sz w:val="24"/>
        </w:rPr>
      </w:pPr>
      <w:r>
        <w:rPr>
          <w:sz w:val="24"/>
        </w:rPr>
        <w:t>Trauma.</w:t>
      </w:r>
    </w:p>
    <w:p>
      <w:pPr>
        <w:pStyle w:val="ListParagraph"/>
        <w:numPr>
          <w:ilvl w:val="0"/>
          <w:numId w:val="1"/>
        </w:numPr>
        <w:tabs>
          <w:tab w:pos="1560" w:val="left" w:leader="none"/>
          <w:tab w:pos="1561" w:val="left" w:leader="none"/>
        </w:tabs>
        <w:spacing w:line="240" w:lineRule="auto" w:before="126" w:after="0"/>
        <w:ind w:left="1560" w:right="0" w:hanging="361"/>
        <w:jc w:val="left"/>
        <w:rPr>
          <w:sz w:val="24"/>
        </w:rPr>
      </w:pPr>
      <w:r>
        <w:rPr>
          <w:sz w:val="24"/>
        </w:rPr>
        <w:t>Hemiplegic</w:t>
      </w:r>
      <w:r>
        <w:rPr>
          <w:spacing w:val="10"/>
          <w:sz w:val="24"/>
        </w:rPr>
        <w:t> </w:t>
      </w:r>
      <w:r>
        <w:rPr>
          <w:sz w:val="24"/>
        </w:rPr>
        <w:t>migraine.</w:t>
      </w:r>
    </w:p>
    <w:p>
      <w:pPr>
        <w:pStyle w:val="ListParagraph"/>
        <w:numPr>
          <w:ilvl w:val="0"/>
          <w:numId w:val="1"/>
        </w:numPr>
        <w:tabs>
          <w:tab w:pos="1560" w:val="left" w:leader="none"/>
          <w:tab w:pos="1561" w:val="left" w:leader="none"/>
        </w:tabs>
        <w:spacing w:line="240" w:lineRule="auto" w:before="126" w:after="0"/>
        <w:ind w:left="1560" w:right="0" w:hanging="361"/>
        <w:jc w:val="left"/>
        <w:rPr>
          <w:sz w:val="24"/>
        </w:rPr>
      </w:pPr>
      <w:r>
        <w:rPr>
          <w:sz w:val="24"/>
        </w:rPr>
        <w:t>TODD‟S</w:t>
      </w:r>
      <w:r>
        <w:rPr>
          <w:spacing w:val="8"/>
          <w:sz w:val="24"/>
        </w:rPr>
        <w:t> </w:t>
      </w:r>
      <w:r>
        <w:rPr>
          <w:sz w:val="24"/>
        </w:rPr>
        <w:t>paralysis.</w:t>
      </w:r>
    </w:p>
    <w:p>
      <w:pPr>
        <w:pStyle w:val="BodyText"/>
        <w:ind w:left="0"/>
        <w:rPr>
          <w:sz w:val="36"/>
        </w:rPr>
      </w:pPr>
    </w:p>
    <w:p>
      <w:pPr>
        <w:pStyle w:val="Heading1"/>
      </w:pPr>
      <w:r>
        <w:rPr/>
        <w:t>CLASSIFICATION</w:t>
      </w:r>
    </w:p>
    <w:p>
      <w:pPr>
        <w:pStyle w:val="BodyText"/>
        <w:spacing w:line="360" w:lineRule="auto" w:before="135"/>
        <w:ind w:left="1200" w:right="1074"/>
        <w:jc w:val="both"/>
      </w:pPr>
      <w:r>
        <w:rPr>
          <w:w w:val="105"/>
        </w:rPr>
        <w:t>Classification of gait and postural patterns in spastic Hemiplegia and spastic diplegia are presented. The classifications are used as a biochemical basis, linking spasticity, musculoskeletalpathology in thelowerlimbs, andappropriateintervention strategies.</w:t>
      </w:r>
    </w:p>
    <w:p>
      <w:pPr>
        <w:pStyle w:val="BodyText"/>
        <w:spacing w:before="3"/>
        <w:ind w:left="0"/>
      </w:pPr>
    </w:p>
    <w:p>
      <w:pPr>
        <w:pStyle w:val="Heading1"/>
        <w:spacing w:before="1"/>
      </w:pPr>
      <w:r>
        <w:rPr/>
        <w:t>FUNCTIONAL</w:t>
      </w:r>
    </w:p>
    <w:p>
      <w:pPr>
        <w:pStyle w:val="BodyText"/>
        <w:spacing w:before="134"/>
        <w:ind w:left="1200"/>
      </w:pPr>
      <w:r>
        <w:rPr>
          <w:w w:val="105"/>
        </w:rPr>
        <w:t>It helps in planning treatment and rehabilitation.</w:t>
      </w:r>
    </w:p>
    <w:p>
      <w:pPr>
        <w:pStyle w:val="BodyText"/>
        <w:spacing w:before="11"/>
        <w:ind w:left="0"/>
        <w:rPr>
          <w:sz w:val="35"/>
        </w:rPr>
      </w:pPr>
    </w:p>
    <w:p>
      <w:pPr>
        <w:spacing w:before="0"/>
        <w:ind w:left="1200" w:right="0" w:firstLine="0"/>
        <w:jc w:val="left"/>
        <w:rPr>
          <w:sz w:val="24"/>
        </w:rPr>
      </w:pPr>
      <w:r>
        <w:rPr>
          <w:b/>
          <w:sz w:val="24"/>
        </w:rPr>
        <w:t>CLASS I: </w:t>
      </w:r>
      <w:r>
        <w:rPr>
          <w:sz w:val="24"/>
        </w:rPr>
        <w:t>No limitation of activity.</w:t>
      </w:r>
    </w:p>
    <w:p>
      <w:pPr>
        <w:pStyle w:val="BodyText"/>
        <w:spacing w:before="1"/>
        <w:ind w:left="0"/>
        <w:rPr>
          <w:sz w:val="36"/>
        </w:rPr>
      </w:pPr>
    </w:p>
    <w:p>
      <w:pPr>
        <w:pStyle w:val="BodyText"/>
        <w:spacing w:line="360" w:lineRule="auto"/>
        <w:ind w:left="1200" w:right="1082"/>
        <w:jc w:val="both"/>
      </w:pPr>
      <w:r>
        <w:rPr>
          <w:b/>
        </w:rPr>
        <w:t>CLASS II: </w:t>
      </w:r>
      <w:r>
        <w:rPr/>
        <w:t>Slight to moderate limitation of activity. CLASSIII: Moderate to severe limitation of activity. CLASSIV: No purposeful physical</w:t>
      </w:r>
      <w:r>
        <w:rPr>
          <w:spacing w:val="-1"/>
        </w:rPr>
        <w:t> </w:t>
      </w:r>
      <w:r>
        <w:rPr/>
        <w:t>activity.</w:t>
      </w:r>
    </w:p>
    <w:p>
      <w:pPr>
        <w:pStyle w:val="BodyText"/>
        <w:spacing w:before="5"/>
        <w:ind w:left="0"/>
      </w:pPr>
    </w:p>
    <w:p>
      <w:pPr>
        <w:pStyle w:val="Heading1"/>
      </w:pPr>
      <w:r>
        <w:rPr/>
        <w:t>SIGNS AND SYMPTOMS</w:t>
      </w:r>
    </w:p>
    <w:p>
      <w:pPr>
        <w:pStyle w:val="BodyText"/>
        <w:spacing w:line="360" w:lineRule="auto" w:before="132"/>
        <w:ind w:left="1200" w:right="1078"/>
        <w:jc w:val="both"/>
      </w:pPr>
      <w:r>
        <w:rPr>
          <w:w w:val="105"/>
        </w:rPr>
        <w:t>It</w:t>
      </w:r>
      <w:r>
        <w:rPr>
          <w:spacing w:val="-13"/>
          <w:w w:val="105"/>
        </w:rPr>
        <w:t> </w:t>
      </w:r>
      <w:r>
        <w:rPr>
          <w:w w:val="105"/>
        </w:rPr>
        <w:t>may</w:t>
      </w:r>
      <w:r>
        <w:rPr>
          <w:spacing w:val="-17"/>
          <w:w w:val="105"/>
        </w:rPr>
        <w:t> </w:t>
      </w:r>
      <w:r>
        <w:rPr>
          <w:w w:val="105"/>
        </w:rPr>
        <w:t>vary</w:t>
      </w:r>
      <w:r>
        <w:rPr>
          <w:spacing w:val="-17"/>
          <w:w w:val="105"/>
        </w:rPr>
        <w:t> </w:t>
      </w:r>
      <w:r>
        <w:rPr>
          <w:w w:val="105"/>
        </w:rPr>
        <w:t>patient</w:t>
      </w:r>
      <w:r>
        <w:rPr>
          <w:spacing w:val="-12"/>
          <w:w w:val="105"/>
        </w:rPr>
        <w:t> </w:t>
      </w:r>
      <w:r>
        <w:rPr>
          <w:w w:val="105"/>
        </w:rPr>
        <w:t>depending</w:t>
      </w:r>
      <w:r>
        <w:rPr>
          <w:spacing w:val="-15"/>
          <w:w w:val="105"/>
        </w:rPr>
        <w:t> </w:t>
      </w:r>
      <w:r>
        <w:rPr>
          <w:w w:val="105"/>
        </w:rPr>
        <w:t>on</w:t>
      </w:r>
      <w:r>
        <w:rPr>
          <w:spacing w:val="-14"/>
          <w:w w:val="105"/>
        </w:rPr>
        <w:t> </w:t>
      </w:r>
      <w:r>
        <w:rPr>
          <w:w w:val="105"/>
        </w:rPr>
        <w:t>etiology</w:t>
      </w:r>
      <w:r>
        <w:rPr>
          <w:spacing w:val="-16"/>
          <w:w w:val="105"/>
        </w:rPr>
        <w:t> </w:t>
      </w:r>
      <w:r>
        <w:rPr>
          <w:w w:val="105"/>
        </w:rPr>
        <w:t>and</w:t>
      </w:r>
      <w:r>
        <w:rPr>
          <w:spacing w:val="-14"/>
          <w:w w:val="105"/>
        </w:rPr>
        <w:t> </w:t>
      </w:r>
      <w:r>
        <w:rPr>
          <w:w w:val="105"/>
        </w:rPr>
        <w:t>pathology,</w:t>
      </w:r>
      <w:r>
        <w:rPr>
          <w:spacing w:val="-13"/>
          <w:w w:val="105"/>
        </w:rPr>
        <w:t> </w:t>
      </w:r>
      <w:r>
        <w:rPr>
          <w:w w:val="105"/>
        </w:rPr>
        <w:t>Depending</w:t>
      </w:r>
      <w:r>
        <w:rPr>
          <w:spacing w:val="-15"/>
          <w:w w:val="105"/>
        </w:rPr>
        <w:t> </w:t>
      </w:r>
      <w:r>
        <w:rPr>
          <w:w w:val="105"/>
        </w:rPr>
        <w:t>on</w:t>
      </w:r>
      <w:r>
        <w:rPr>
          <w:spacing w:val="-13"/>
          <w:w w:val="105"/>
        </w:rPr>
        <w:t> </w:t>
      </w:r>
      <w:r>
        <w:rPr>
          <w:w w:val="105"/>
        </w:rPr>
        <w:t>the</w:t>
      </w:r>
      <w:r>
        <w:rPr>
          <w:spacing w:val="-9"/>
          <w:w w:val="105"/>
        </w:rPr>
        <w:t> </w:t>
      </w:r>
      <w:r>
        <w:rPr>
          <w:w w:val="105"/>
        </w:rPr>
        <w:t>patient</w:t>
      </w:r>
      <w:r>
        <w:rPr>
          <w:spacing w:val="-32"/>
          <w:w w:val="105"/>
        </w:rPr>
        <w:t> </w:t>
      </w:r>
      <w:r>
        <w:rPr>
          <w:w w:val="105"/>
        </w:rPr>
        <w:t>history. Other</w:t>
      </w:r>
      <w:r>
        <w:rPr>
          <w:spacing w:val="-24"/>
          <w:w w:val="105"/>
        </w:rPr>
        <w:t> </w:t>
      </w:r>
      <w:r>
        <w:rPr>
          <w:w w:val="105"/>
        </w:rPr>
        <w:t>impairments</w:t>
      </w:r>
      <w:r>
        <w:rPr>
          <w:spacing w:val="-21"/>
          <w:w w:val="105"/>
        </w:rPr>
        <w:t> </w:t>
      </w:r>
      <w:r>
        <w:rPr>
          <w:w w:val="105"/>
        </w:rPr>
        <w:t>though</w:t>
      </w:r>
      <w:r>
        <w:rPr>
          <w:spacing w:val="-24"/>
          <w:w w:val="105"/>
        </w:rPr>
        <w:t> </w:t>
      </w:r>
      <w:r>
        <w:rPr>
          <w:w w:val="105"/>
        </w:rPr>
        <w:t>can</w:t>
      </w:r>
      <w:r>
        <w:rPr>
          <w:spacing w:val="-25"/>
          <w:w w:val="105"/>
        </w:rPr>
        <w:t> </w:t>
      </w:r>
      <w:r>
        <w:rPr>
          <w:w w:val="105"/>
        </w:rPr>
        <w:t>a</w:t>
      </w:r>
      <w:r>
        <w:rPr>
          <w:spacing w:val="-23"/>
          <w:w w:val="105"/>
        </w:rPr>
        <w:t> </w:t>
      </w:r>
      <w:r>
        <w:rPr>
          <w:w w:val="105"/>
        </w:rPr>
        <w:t>first</w:t>
      </w:r>
      <w:r>
        <w:rPr>
          <w:spacing w:val="-22"/>
          <w:w w:val="105"/>
        </w:rPr>
        <w:t> </w:t>
      </w:r>
      <w:r>
        <w:rPr>
          <w:w w:val="105"/>
        </w:rPr>
        <w:t>seem</w:t>
      </w:r>
      <w:r>
        <w:rPr>
          <w:spacing w:val="-22"/>
          <w:w w:val="105"/>
        </w:rPr>
        <w:t> </w:t>
      </w:r>
      <w:r>
        <w:rPr>
          <w:w w:val="105"/>
        </w:rPr>
        <w:t>completely</w:t>
      </w:r>
      <w:r>
        <w:rPr>
          <w:spacing w:val="-24"/>
          <w:w w:val="105"/>
        </w:rPr>
        <w:t> </w:t>
      </w:r>
      <w:r>
        <w:rPr>
          <w:w w:val="105"/>
        </w:rPr>
        <w:t>non-related</w:t>
      </w:r>
      <w:r>
        <w:rPr>
          <w:spacing w:val="-24"/>
          <w:w w:val="105"/>
        </w:rPr>
        <w:t> </w:t>
      </w:r>
      <w:r>
        <w:rPr>
          <w:w w:val="105"/>
        </w:rPr>
        <w:t>to</w:t>
      </w:r>
      <w:r>
        <w:rPr>
          <w:spacing w:val="7"/>
          <w:w w:val="105"/>
        </w:rPr>
        <w:t> </w:t>
      </w:r>
      <w:r>
        <w:rPr>
          <w:w w:val="105"/>
        </w:rPr>
        <w:t>the</w:t>
      </w:r>
      <w:r>
        <w:rPr>
          <w:spacing w:val="-14"/>
          <w:w w:val="105"/>
        </w:rPr>
        <w:t> </w:t>
      </w:r>
      <w:r>
        <w:rPr>
          <w:w w:val="105"/>
        </w:rPr>
        <w:t>limb</w:t>
      </w:r>
      <w:r>
        <w:rPr>
          <w:spacing w:val="-18"/>
          <w:w w:val="105"/>
        </w:rPr>
        <w:t> </w:t>
      </w:r>
      <w:r>
        <w:rPr>
          <w:w w:val="105"/>
        </w:rPr>
        <w:t>weakness</w:t>
      </w:r>
      <w:r>
        <w:rPr>
          <w:spacing w:val="-15"/>
          <w:w w:val="105"/>
        </w:rPr>
        <w:t> </w:t>
      </w:r>
      <w:r>
        <w:rPr>
          <w:spacing w:val="-2"/>
          <w:w w:val="105"/>
        </w:rPr>
        <w:t>but </w:t>
      </w:r>
      <w:r>
        <w:rPr>
          <w:w w:val="105"/>
        </w:rPr>
        <w:t>are,</w:t>
      </w:r>
      <w:r>
        <w:rPr>
          <w:spacing w:val="-26"/>
          <w:w w:val="105"/>
        </w:rPr>
        <w:t> </w:t>
      </w:r>
      <w:r>
        <w:rPr>
          <w:w w:val="105"/>
        </w:rPr>
        <w:t>in</w:t>
      </w:r>
      <w:r>
        <w:rPr>
          <w:spacing w:val="-30"/>
          <w:w w:val="105"/>
        </w:rPr>
        <w:t> </w:t>
      </w:r>
      <w:r>
        <w:rPr>
          <w:w w:val="105"/>
        </w:rPr>
        <w:t>fact,</w:t>
      </w:r>
      <w:r>
        <w:rPr>
          <w:spacing w:val="-27"/>
          <w:w w:val="105"/>
        </w:rPr>
        <w:t> </w:t>
      </w:r>
      <w:r>
        <w:rPr>
          <w:w w:val="105"/>
        </w:rPr>
        <w:t>a</w:t>
      </w:r>
      <w:r>
        <w:rPr>
          <w:spacing w:val="-28"/>
          <w:w w:val="105"/>
        </w:rPr>
        <w:t> </w:t>
      </w:r>
      <w:r>
        <w:rPr>
          <w:w w:val="105"/>
        </w:rPr>
        <w:t>direct</w:t>
      </w:r>
      <w:r>
        <w:rPr>
          <w:spacing w:val="-25"/>
          <w:w w:val="105"/>
        </w:rPr>
        <w:t> </w:t>
      </w:r>
      <w:r>
        <w:rPr>
          <w:w w:val="105"/>
        </w:rPr>
        <w:t>result</w:t>
      </w:r>
      <w:r>
        <w:rPr>
          <w:spacing w:val="-26"/>
          <w:w w:val="105"/>
        </w:rPr>
        <w:t> </w:t>
      </w:r>
      <w:r>
        <w:rPr>
          <w:w w:val="105"/>
        </w:rPr>
        <w:t>of</w:t>
      </w:r>
      <w:r>
        <w:rPr>
          <w:spacing w:val="-26"/>
          <w:w w:val="105"/>
        </w:rPr>
        <w:t> </w:t>
      </w:r>
      <w:r>
        <w:rPr>
          <w:w w:val="105"/>
        </w:rPr>
        <w:t>the</w:t>
      </w:r>
      <w:r>
        <w:rPr>
          <w:spacing w:val="-27"/>
          <w:w w:val="105"/>
        </w:rPr>
        <w:t> </w:t>
      </w:r>
      <w:r>
        <w:rPr>
          <w:w w:val="105"/>
        </w:rPr>
        <w:t>damage</w:t>
      </w:r>
      <w:r>
        <w:rPr>
          <w:spacing w:val="-27"/>
          <w:w w:val="105"/>
        </w:rPr>
        <w:t> </w:t>
      </w:r>
      <w:r>
        <w:rPr>
          <w:w w:val="105"/>
        </w:rPr>
        <w:t>to</w:t>
      </w:r>
      <w:r>
        <w:rPr>
          <w:spacing w:val="-27"/>
          <w:w w:val="105"/>
        </w:rPr>
        <w:t> </w:t>
      </w:r>
      <w:r>
        <w:rPr>
          <w:w w:val="105"/>
        </w:rPr>
        <w:t>the</w:t>
      </w:r>
      <w:r>
        <w:rPr>
          <w:spacing w:val="-26"/>
          <w:w w:val="105"/>
        </w:rPr>
        <w:t> </w:t>
      </w:r>
      <w:r>
        <w:rPr>
          <w:w w:val="105"/>
        </w:rPr>
        <w:t>affected</w:t>
      </w:r>
      <w:r>
        <w:rPr>
          <w:spacing w:val="-28"/>
          <w:w w:val="105"/>
        </w:rPr>
        <w:t> </w:t>
      </w:r>
      <w:r>
        <w:rPr>
          <w:w w:val="105"/>
        </w:rPr>
        <w:t>side</w:t>
      </w:r>
      <w:r>
        <w:rPr>
          <w:spacing w:val="-28"/>
          <w:w w:val="105"/>
        </w:rPr>
        <w:t> </w:t>
      </w:r>
      <w:r>
        <w:rPr>
          <w:w w:val="105"/>
        </w:rPr>
        <w:t>of</w:t>
      </w:r>
      <w:r>
        <w:rPr>
          <w:spacing w:val="-2"/>
          <w:w w:val="105"/>
        </w:rPr>
        <w:t> </w:t>
      </w:r>
      <w:r>
        <w:rPr>
          <w:w w:val="105"/>
        </w:rPr>
        <w:t>the</w:t>
      </w:r>
      <w:r>
        <w:rPr>
          <w:spacing w:val="-12"/>
          <w:w w:val="105"/>
        </w:rPr>
        <w:t> </w:t>
      </w:r>
      <w:r>
        <w:rPr>
          <w:w w:val="105"/>
        </w:rPr>
        <w:t>brain.</w:t>
      </w:r>
    </w:p>
    <w:p>
      <w:pPr>
        <w:pStyle w:val="BodyText"/>
        <w:spacing w:before="6"/>
        <w:ind w:left="0"/>
      </w:pPr>
    </w:p>
    <w:p>
      <w:pPr>
        <w:pStyle w:val="Heading1"/>
        <w:spacing w:before="1"/>
      </w:pPr>
      <w:r>
        <w:rPr/>
        <w:t>COMMON SYMPTOMS</w:t>
      </w:r>
    </w:p>
    <w:p>
      <w:pPr>
        <w:pStyle w:val="BodyText"/>
        <w:spacing w:before="132"/>
        <w:ind w:left="1200"/>
      </w:pPr>
      <w:r>
        <w:rPr/>
        <w:t>Generally speaking, symptoms may include;</w:t>
      </w:r>
    </w:p>
    <w:p>
      <w:pPr>
        <w:pStyle w:val="ListParagraph"/>
        <w:numPr>
          <w:ilvl w:val="0"/>
          <w:numId w:val="1"/>
        </w:numPr>
        <w:tabs>
          <w:tab w:pos="1560" w:val="left" w:leader="none"/>
          <w:tab w:pos="1561" w:val="left" w:leader="none"/>
        </w:tabs>
        <w:spacing w:line="240" w:lineRule="auto" w:before="128" w:after="0"/>
        <w:ind w:left="1560" w:right="0" w:hanging="361"/>
        <w:jc w:val="left"/>
        <w:rPr>
          <w:sz w:val="24"/>
        </w:rPr>
      </w:pPr>
      <w:r>
        <w:rPr>
          <w:sz w:val="24"/>
        </w:rPr>
        <w:t>Muscle stiffness or weakness on one half of the</w:t>
      </w:r>
      <w:r>
        <w:rPr>
          <w:spacing w:val="34"/>
          <w:sz w:val="24"/>
        </w:rPr>
        <w:t> </w:t>
      </w:r>
      <w:r>
        <w:rPr>
          <w:sz w:val="24"/>
        </w:rPr>
        <w:t>body.</w:t>
      </w:r>
    </w:p>
    <w:p>
      <w:pPr>
        <w:pStyle w:val="ListParagraph"/>
        <w:numPr>
          <w:ilvl w:val="0"/>
          <w:numId w:val="1"/>
        </w:numPr>
        <w:tabs>
          <w:tab w:pos="1560" w:val="left" w:leader="none"/>
          <w:tab w:pos="1561" w:val="left" w:leader="none"/>
        </w:tabs>
        <w:spacing w:line="240" w:lineRule="auto" w:before="124" w:after="0"/>
        <w:ind w:left="1560" w:right="0" w:hanging="361"/>
        <w:jc w:val="left"/>
        <w:rPr>
          <w:sz w:val="24"/>
        </w:rPr>
      </w:pPr>
      <w:r>
        <w:rPr>
          <w:sz w:val="24"/>
        </w:rPr>
        <w:t>Favoring one side of</w:t>
      </w:r>
      <w:r>
        <w:rPr>
          <w:spacing w:val="-5"/>
          <w:sz w:val="24"/>
        </w:rPr>
        <w:t> </w:t>
      </w:r>
      <w:r>
        <w:rPr>
          <w:spacing w:val="3"/>
          <w:sz w:val="24"/>
        </w:rPr>
        <w:t>thebody.</w:t>
      </w:r>
    </w:p>
    <w:p>
      <w:pPr>
        <w:pStyle w:val="ListParagraph"/>
        <w:numPr>
          <w:ilvl w:val="0"/>
          <w:numId w:val="1"/>
        </w:numPr>
        <w:tabs>
          <w:tab w:pos="1560" w:val="left" w:leader="none"/>
          <w:tab w:pos="1561" w:val="left" w:leader="none"/>
        </w:tabs>
        <w:spacing w:line="240" w:lineRule="auto" w:before="125" w:after="0"/>
        <w:ind w:left="1560" w:right="0" w:hanging="361"/>
        <w:jc w:val="left"/>
        <w:rPr>
          <w:sz w:val="24"/>
        </w:rPr>
      </w:pPr>
      <w:r>
        <w:rPr>
          <w:sz w:val="24"/>
        </w:rPr>
        <w:t>Keeping one hand</w:t>
      </w:r>
      <w:r>
        <w:rPr>
          <w:spacing w:val="-26"/>
          <w:sz w:val="24"/>
        </w:rPr>
        <w:t> </w:t>
      </w:r>
      <w:r>
        <w:rPr>
          <w:sz w:val="24"/>
        </w:rPr>
        <w:t>fisted.</w:t>
      </w:r>
    </w:p>
    <w:p>
      <w:pPr>
        <w:pStyle w:val="ListParagraph"/>
        <w:numPr>
          <w:ilvl w:val="0"/>
          <w:numId w:val="1"/>
        </w:numPr>
        <w:tabs>
          <w:tab w:pos="1560" w:val="left" w:leader="none"/>
          <w:tab w:pos="1561" w:val="left" w:leader="none"/>
        </w:tabs>
        <w:spacing w:line="240" w:lineRule="auto" w:before="127" w:after="0"/>
        <w:ind w:left="1560" w:right="0" w:hanging="361"/>
        <w:jc w:val="left"/>
        <w:rPr>
          <w:sz w:val="24"/>
        </w:rPr>
      </w:pPr>
      <w:r>
        <w:rPr>
          <w:w w:val="105"/>
          <w:sz w:val="24"/>
        </w:rPr>
        <w:t>Difficultybalancingandwalking.</w:t>
      </w:r>
    </w:p>
    <w:p>
      <w:pPr>
        <w:spacing w:after="0" w:line="240" w:lineRule="auto"/>
        <w:jc w:val="left"/>
        <w:rPr>
          <w:sz w:val="24"/>
        </w:rPr>
        <w:sectPr>
          <w:headerReference w:type="default" r:id="rId15"/>
          <w:pgSz w:w="11910" w:h="16840"/>
          <w:pgMar w:header="378" w:footer="864" w:top="1000" w:bottom="1060" w:left="240" w:right="360"/>
        </w:sectPr>
      </w:pPr>
    </w:p>
    <w:p>
      <w:pPr>
        <w:pStyle w:val="BodyText"/>
        <w:spacing w:before="4"/>
        <w:ind w:left="0"/>
        <w:rPr>
          <w:sz w:val="26"/>
        </w:rPr>
      </w:pPr>
    </w:p>
    <w:p>
      <w:pPr>
        <w:pStyle w:val="ListParagraph"/>
        <w:numPr>
          <w:ilvl w:val="0"/>
          <w:numId w:val="1"/>
        </w:numPr>
        <w:tabs>
          <w:tab w:pos="1560" w:val="left" w:leader="none"/>
          <w:tab w:pos="1561" w:val="left" w:leader="none"/>
        </w:tabs>
        <w:spacing w:line="240" w:lineRule="auto" w:before="103" w:after="0"/>
        <w:ind w:left="1560" w:right="0" w:hanging="361"/>
        <w:jc w:val="left"/>
        <w:rPr>
          <w:sz w:val="24"/>
        </w:rPr>
      </w:pPr>
      <w:r>
        <w:rPr>
          <w:w w:val="105"/>
          <w:sz w:val="24"/>
        </w:rPr>
        <w:t>Lack</w:t>
      </w:r>
      <w:r>
        <w:rPr>
          <w:spacing w:val="-22"/>
          <w:w w:val="105"/>
          <w:sz w:val="24"/>
        </w:rPr>
        <w:t> </w:t>
      </w:r>
      <w:r>
        <w:rPr>
          <w:w w:val="105"/>
          <w:sz w:val="24"/>
        </w:rPr>
        <w:t>of</w:t>
      </w:r>
      <w:r>
        <w:rPr>
          <w:spacing w:val="-18"/>
          <w:w w:val="105"/>
          <w:sz w:val="24"/>
        </w:rPr>
        <w:t> </w:t>
      </w:r>
      <w:r>
        <w:rPr>
          <w:w w:val="105"/>
          <w:sz w:val="24"/>
        </w:rPr>
        <w:t>fine</w:t>
      </w:r>
      <w:r>
        <w:rPr>
          <w:spacing w:val="-17"/>
          <w:w w:val="105"/>
          <w:sz w:val="24"/>
        </w:rPr>
        <w:t> </w:t>
      </w:r>
      <w:r>
        <w:rPr>
          <w:w w:val="105"/>
          <w:sz w:val="24"/>
        </w:rPr>
        <w:t>motor</w:t>
      </w:r>
      <w:r>
        <w:rPr>
          <w:spacing w:val="-20"/>
          <w:w w:val="105"/>
          <w:sz w:val="24"/>
        </w:rPr>
        <w:t> </w:t>
      </w:r>
      <w:r>
        <w:rPr>
          <w:w w:val="105"/>
          <w:sz w:val="24"/>
        </w:rPr>
        <w:t>skills.</w:t>
      </w:r>
    </w:p>
    <w:p>
      <w:pPr>
        <w:pStyle w:val="ListParagraph"/>
        <w:numPr>
          <w:ilvl w:val="0"/>
          <w:numId w:val="1"/>
        </w:numPr>
        <w:tabs>
          <w:tab w:pos="1560" w:val="left" w:leader="none"/>
          <w:tab w:pos="1561" w:val="left" w:leader="none"/>
        </w:tabs>
        <w:spacing w:line="240" w:lineRule="auto" w:before="126" w:after="0"/>
        <w:ind w:left="1560" w:right="0" w:hanging="361"/>
        <w:jc w:val="left"/>
        <w:rPr>
          <w:sz w:val="24"/>
        </w:rPr>
      </w:pPr>
      <w:r>
        <w:rPr>
          <w:sz w:val="24"/>
        </w:rPr>
        <w:t>Development delays, especially with motor</w:t>
      </w:r>
      <w:r>
        <w:rPr>
          <w:spacing w:val="-14"/>
          <w:sz w:val="24"/>
        </w:rPr>
        <w:t> </w:t>
      </w:r>
      <w:r>
        <w:rPr>
          <w:sz w:val="24"/>
        </w:rPr>
        <w:t>skills.</w:t>
      </w:r>
    </w:p>
    <w:p>
      <w:pPr>
        <w:pStyle w:val="BodyText"/>
        <w:ind w:left="0"/>
        <w:rPr>
          <w:sz w:val="36"/>
        </w:rPr>
      </w:pPr>
    </w:p>
    <w:p>
      <w:pPr>
        <w:pStyle w:val="Heading1"/>
      </w:pPr>
      <w:r>
        <w:rPr/>
        <w:t>PAKKA VATHAM IN SIDDHA TEXT</w:t>
      </w:r>
    </w:p>
    <w:p>
      <w:pPr>
        <w:pStyle w:val="BodyText"/>
        <w:spacing w:line="360" w:lineRule="auto" w:before="135"/>
        <w:ind w:left="1200" w:right="1072"/>
        <w:jc w:val="both"/>
      </w:pPr>
      <w:r>
        <w:rPr>
          <w:w w:val="105"/>
        </w:rPr>
        <w:t>According to the „Theran maruthuvam bharatham”text. Vatham is a generativeenergy.In Hemiplegiacasesregenerationanddevelopmentofnervecellsis affected. Hence it is comes under vatham diseases.</w:t>
      </w:r>
    </w:p>
    <w:p>
      <w:pPr>
        <w:pStyle w:val="BodyText"/>
        <w:spacing w:before="10"/>
        <w:ind w:left="0"/>
        <w:rPr>
          <w:sz w:val="23"/>
        </w:rPr>
      </w:pPr>
    </w:p>
    <w:p>
      <w:pPr>
        <w:pStyle w:val="BodyText"/>
        <w:spacing w:line="360" w:lineRule="auto"/>
        <w:ind w:left="1200" w:right="3208"/>
        <w:jc w:val="both"/>
      </w:pPr>
      <w:r>
        <w:rPr/>
        <w:t>“Unmaiya udambellam vayu vagi Uyargindra naadiyathu asaivu mindri Kanmaiyaik kayame thinile yeari Kasakiye yzhinthume valithuk kanum Panmayaip pakkathi lishuvu mundaip</w:t>
      </w:r>
    </w:p>
    <w:p>
      <w:pPr>
        <w:pStyle w:val="BodyText"/>
        <w:spacing w:line="360" w:lineRule="auto" w:before="2"/>
        <w:ind w:left="1200" w:right="2703"/>
        <w:jc w:val="both"/>
      </w:pPr>
      <w:r>
        <w:rPr/>
        <w:t>Paarithup panaikaiyum kalum konum Venmaya udampengum viyarvi kanum Melivu pakkavathathin vivaranth thanae”</w:t>
      </w:r>
    </w:p>
    <w:p>
      <w:pPr>
        <w:pStyle w:val="BodyText"/>
        <w:ind w:left="1200"/>
        <w:jc w:val="both"/>
      </w:pPr>
      <w:r>
        <w:rPr/>
        <w:t>-Yugimuni Vaithiya Chintamani.</w:t>
      </w:r>
    </w:p>
    <w:p>
      <w:pPr>
        <w:pStyle w:val="BodyText"/>
        <w:spacing w:before="4"/>
        <w:ind w:left="0"/>
        <w:rPr>
          <w:sz w:val="36"/>
        </w:rPr>
      </w:pPr>
    </w:p>
    <w:p>
      <w:pPr>
        <w:pStyle w:val="Heading1"/>
      </w:pPr>
      <w:r>
        <w:rPr/>
        <w:t>VARMAM</w:t>
      </w:r>
    </w:p>
    <w:p>
      <w:pPr>
        <w:pStyle w:val="BodyText"/>
        <w:spacing w:line="360" w:lineRule="auto" w:before="134"/>
        <w:ind w:left="1200" w:right="1075"/>
        <w:jc w:val="both"/>
      </w:pPr>
      <w:r>
        <w:rPr>
          <w:w w:val="105"/>
        </w:rPr>
        <w:t>Varmam is a siddha science that aims to fulfill the cultural, spiritual and medical needs of humanity. Life energy circulates human body in three forms like vatham, pitham, kabam. The dwelling or resting places of life energy are called varmam points. When we stimulate the varmam points with appropriate pressure, it produces a clear therapeutic efficacy.</w:t>
      </w:r>
    </w:p>
    <w:p>
      <w:pPr>
        <w:pStyle w:val="BodyText"/>
        <w:spacing w:before="4"/>
        <w:ind w:left="0"/>
      </w:pPr>
    </w:p>
    <w:p>
      <w:pPr>
        <w:pStyle w:val="Heading1"/>
      </w:pPr>
      <w:r>
        <w:rPr/>
        <w:t>MATERIALS AND METHODS</w:t>
      </w:r>
    </w:p>
    <w:p>
      <w:pPr>
        <w:pStyle w:val="BodyText"/>
        <w:spacing w:line="360" w:lineRule="auto" w:before="135"/>
        <w:ind w:left="1200" w:right="766"/>
      </w:pPr>
      <w:r>
        <w:rPr>
          <w:w w:val="105"/>
        </w:rPr>
        <w:t>The</w:t>
      </w:r>
      <w:r>
        <w:rPr>
          <w:spacing w:val="-29"/>
          <w:w w:val="105"/>
        </w:rPr>
        <w:t> </w:t>
      </w:r>
      <w:r>
        <w:rPr>
          <w:w w:val="105"/>
        </w:rPr>
        <w:t>Pakka</w:t>
      </w:r>
      <w:r>
        <w:rPr>
          <w:spacing w:val="-28"/>
          <w:w w:val="105"/>
        </w:rPr>
        <w:t> </w:t>
      </w:r>
      <w:r>
        <w:rPr>
          <w:w w:val="105"/>
        </w:rPr>
        <w:t>vatham</w:t>
      </w:r>
      <w:r>
        <w:rPr>
          <w:spacing w:val="-26"/>
          <w:w w:val="105"/>
        </w:rPr>
        <w:t> </w:t>
      </w:r>
      <w:r>
        <w:rPr>
          <w:w w:val="105"/>
        </w:rPr>
        <w:t>patient</w:t>
      </w:r>
      <w:r>
        <w:rPr>
          <w:spacing w:val="-26"/>
          <w:w w:val="105"/>
        </w:rPr>
        <w:t> </w:t>
      </w:r>
      <w:r>
        <w:rPr>
          <w:w w:val="105"/>
        </w:rPr>
        <w:t>reported</w:t>
      </w:r>
      <w:r>
        <w:rPr>
          <w:spacing w:val="-27"/>
          <w:w w:val="105"/>
        </w:rPr>
        <w:t> </w:t>
      </w:r>
      <w:r>
        <w:rPr>
          <w:w w:val="105"/>
        </w:rPr>
        <w:t>in</w:t>
      </w:r>
      <w:r>
        <w:rPr>
          <w:spacing w:val="-28"/>
          <w:w w:val="105"/>
        </w:rPr>
        <w:t> </w:t>
      </w:r>
      <w:r>
        <w:rPr>
          <w:w w:val="105"/>
        </w:rPr>
        <w:t>the</w:t>
      </w:r>
      <w:r>
        <w:rPr>
          <w:spacing w:val="-28"/>
          <w:w w:val="105"/>
        </w:rPr>
        <w:t> </w:t>
      </w:r>
      <w:r>
        <w:rPr>
          <w:w w:val="105"/>
        </w:rPr>
        <w:t>RVS</w:t>
      </w:r>
      <w:r>
        <w:rPr>
          <w:spacing w:val="-28"/>
          <w:w w:val="105"/>
        </w:rPr>
        <w:t> </w:t>
      </w:r>
      <w:r>
        <w:rPr>
          <w:w w:val="105"/>
        </w:rPr>
        <w:t>Siddha</w:t>
      </w:r>
      <w:r>
        <w:rPr>
          <w:spacing w:val="-25"/>
          <w:w w:val="105"/>
        </w:rPr>
        <w:t> </w:t>
      </w:r>
      <w:r>
        <w:rPr>
          <w:w w:val="105"/>
        </w:rPr>
        <w:t>medical</w:t>
      </w:r>
      <w:r>
        <w:rPr>
          <w:spacing w:val="-29"/>
          <w:w w:val="105"/>
        </w:rPr>
        <w:t> </w:t>
      </w:r>
      <w:r>
        <w:rPr>
          <w:w w:val="105"/>
        </w:rPr>
        <w:t>college</w:t>
      </w:r>
      <w:r>
        <w:rPr>
          <w:spacing w:val="-27"/>
          <w:w w:val="105"/>
        </w:rPr>
        <w:t> </w:t>
      </w:r>
      <w:r>
        <w:rPr>
          <w:w w:val="105"/>
        </w:rPr>
        <w:t>and</w:t>
      </w:r>
      <w:r>
        <w:rPr>
          <w:spacing w:val="-30"/>
          <w:w w:val="105"/>
        </w:rPr>
        <w:t> </w:t>
      </w:r>
      <w:r>
        <w:rPr>
          <w:w w:val="105"/>
        </w:rPr>
        <w:t>Hospital</w:t>
      </w:r>
      <w:r>
        <w:rPr>
          <w:spacing w:val="-29"/>
          <w:w w:val="105"/>
        </w:rPr>
        <w:t> </w:t>
      </w:r>
      <w:r>
        <w:rPr>
          <w:w w:val="105"/>
        </w:rPr>
        <w:t>with</w:t>
      </w:r>
      <w:r>
        <w:rPr>
          <w:spacing w:val="10"/>
          <w:w w:val="105"/>
        </w:rPr>
        <w:t> </w:t>
      </w:r>
      <w:r>
        <w:rPr>
          <w:w w:val="105"/>
        </w:rPr>
        <w:t>the C/o</w:t>
      </w:r>
      <w:r>
        <w:rPr>
          <w:spacing w:val="-34"/>
          <w:w w:val="105"/>
        </w:rPr>
        <w:t> </w:t>
      </w:r>
      <w:r>
        <w:rPr>
          <w:spacing w:val="3"/>
          <w:w w:val="105"/>
        </w:rPr>
        <w:t>Difficultyinusing</w:t>
      </w:r>
      <w:r>
        <w:rPr>
          <w:spacing w:val="-31"/>
          <w:w w:val="105"/>
        </w:rPr>
        <w:t> </w:t>
      </w:r>
      <w:r>
        <w:rPr>
          <w:w w:val="105"/>
        </w:rPr>
        <w:t>the</w:t>
      </w:r>
      <w:r>
        <w:rPr>
          <w:spacing w:val="-30"/>
          <w:w w:val="105"/>
        </w:rPr>
        <w:t> </w:t>
      </w:r>
      <w:r>
        <w:rPr>
          <w:w w:val="105"/>
        </w:rPr>
        <w:t>Right</w:t>
      </w:r>
      <w:r>
        <w:rPr>
          <w:spacing w:val="-30"/>
          <w:w w:val="105"/>
        </w:rPr>
        <w:t> </w:t>
      </w:r>
      <w:r>
        <w:rPr>
          <w:w w:val="105"/>
        </w:rPr>
        <w:t>Hand</w:t>
      </w:r>
    </w:p>
    <w:p>
      <w:pPr>
        <w:pStyle w:val="BodyText"/>
        <w:spacing w:before="1"/>
        <w:ind w:left="1200"/>
      </w:pPr>
      <w:r>
        <w:rPr>
          <w:w w:val="105"/>
        </w:rPr>
        <w:t>-Difficulty in holding the things using Right hand</w:t>
      </w:r>
    </w:p>
    <w:p>
      <w:pPr>
        <w:pStyle w:val="BodyText"/>
        <w:spacing w:before="136"/>
        <w:ind w:left="1200"/>
      </w:pPr>
      <w:r>
        <w:rPr>
          <w:w w:val="105"/>
        </w:rPr>
        <w:t>-Difficulty in speech</w:t>
      </w:r>
    </w:p>
    <w:p>
      <w:pPr>
        <w:pStyle w:val="ListParagraph"/>
        <w:numPr>
          <w:ilvl w:val="0"/>
          <w:numId w:val="2"/>
        </w:numPr>
        <w:tabs>
          <w:tab w:pos="1292" w:val="left" w:leader="none"/>
        </w:tabs>
        <w:spacing w:line="240" w:lineRule="auto" w:before="136" w:after="0"/>
        <w:ind w:left="1291" w:right="0" w:hanging="92"/>
        <w:jc w:val="left"/>
        <w:rPr>
          <w:sz w:val="24"/>
        </w:rPr>
      </w:pPr>
      <w:r>
        <w:rPr>
          <w:spacing w:val="2"/>
          <w:w w:val="105"/>
          <w:sz w:val="24"/>
        </w:rPr>
        <w:t>GradeIinclinicalassessment</w:t>
      </w:r>
    </w:p>
    <w:p>
      <w:pPr>
        <w:pStyle w:val="BodyText"/>
        <w:spacing w:before="1"/>
        <w:ind w:left="0"/>
        <w:rPr>
          <w:sz w:val="36"/>
        </w:rPr>
      </w:pPr>
    </w:p>
    <w:p>
      <w:pPr>
        <w:pStyle w:val="BodyText"/>
        <w:ind w:left="1200"/>
      </w:pPr>
      <w:r>
        <w:rPr>
          <w:w w:val="105"/>
        </w:rPr>
        <w:t>The patient is not able to</w:t>
      </w:r>
    </w:p>
    <w:p>
      <w:pPr>
        <w:pStyle w:val="ListParagraph"/>
        <w:numPr>
          <w:ilvl w:val="0"/>
          <w:numId w:val="2"/>
        </w:numPr>
        <w:tabs>
          <w:tab w:pos="1560" w:val="left" w:leader="none"/>
          <w:tab w:pos="1561" w:val="left" w:leader="none"/>
        </w:tabs>
        <w:spacing w:line="240" w:lineRule="auto" w:before="139" w:after="0"/>
        <w:ind w:left="1560" w:right="0" w:hanging="361"/>
        <w:jc w:val="left"/>
        <w:rPr>
          <w:sz w:val="24"/>
        </w:rPr>
      </w:pPr>
      <w:r>
        <w:rPr>
          <w:w w:val="105"/>
          <w:sz w:val="24"/>
        </w:rPr>
        <w:t>Lift</w:t>
      </w:r>
      <w:r>
        <w:rPr>
          <w:spacing w:val="2"/>
          <w:w w:val="105"/>
          <w:sz w:val="24"/>
        </w:rPr>
        <w:t> </w:t>
      </w:r>
      <w:r>
        <w:rPr>
          <w:w w:val="105"/>
          <w:sz w:val="24"/>
        </w:rPr>
        <w:t>thehand</w:t>
      </w:r>
    </w:p>
    <w:p>
      <w:pPr>
        <w:pStyle w:val="ListParagraph"/>
        <w:numPr>
          <w:ilvl w:val="0"/>
          <w:numId w:val="2"/>
        </w:numPr>
        <w:tabs>
          <w:tab w:pos="1560" w:val="left" w:leader="none"/>
          <w:tab w:pos="1561" w:val="left" w:leader="none"/>
        </w:tabs>
        <w:spacing w:line="240" w:lineRule="auto" w:before="138" w:after="0"/>
        <w:ind w:left="1560" w:right="0" w:hanging="361"/>
        <w:jc w:val="left"/>
        <w:rPr>
          <w:sz w:val="24"/>
        </w:rPr>
      </w:pPr>
      <w:r>
        <w:rPr>
          <w:sz w:val="24"/>
        </w:rPr>
        <w:t>Say</w:t>
      </w:r>
      <w:r>
        <w:rPr>
          <w:spacing w:val="-33"/>
          <w:sz w:val="24"/>
        </w:rPr>
        <w:t> </w:t>
      </w:r>
      <w:r>
        <w:rPr>
          <w:sz w:val="24"/>
        </w:rPr>
        <w:t>Namaste</w:t>
      </w:r>
    </w:p>
    <w:p>
      <w:pPr>
        <w:pStyle w:val="ListParagraph"/>
        <w:numPr>
          <w:ilvl w:val="0"/>
          <w:numId w:val="2"/>
        </w:numPr>
        <w:tabs>
          <w:tab w:pos="1560" w:val="left" w:leader="none"/>
          <w:tab w:pos="1561" w:val="left" w:leader="none"/>
        </w:tabs>
        <w:spacing w:line="240" w:lineRule="auto" w:before="138" w:after="0"/>
        <w:ind w:left="1560" w:right="0" w:hanging="361"/>
        <w:jc w:val="left"/>
        <w:rPr>
          <w:sz w:val="24"/>
        </w:rPr>
      </w:pPr>
      <w:r>
        <w:rPr>
          <w:sz w:val="24"/>
        </w:rPr>
        <w:t>Pray to</w:t>
      </w:r>
      <w:r>
        <w:rPr>
          <w:spacing w:val="-43"/>
          <w:sz w:val="24"/>
        </w:rPr>
        <w:t> </w:t>
      </w:r>
      <w:r>
        <w:rPr>
          <w:sz w:val="24"/>
        </w:rPr>
        <w:t>God</w:t>
      </w:r>
    </w:p>
    <w:p>
      <w:pPr>
        <w:pStyle w:val="ListParagraph"/>
        <w:numPr>
          <w:ilvl w:val="0"/>
          <w:numId w:val="2"/>
        </w:numPr>
        <w:tabs>
          <w:tab w:pos="1560" w:val="left" w:leader="none"/>
          <w:tab w:pos="1561" w:val="left" w:leader="none"/>
        </w:tabs>
        <w:spacing w:line="240" w:lineRule="auto" w:before="138" w:after="0"/>
        <w:ind w:left="1560" w:right="0" w:hanging="361"/>
        <w:jc w:val="left"/>
        <w:rPr>
          <w:sz w:val="24"/>
        </w:rPr>
      </w:pPr>
      <w:r>
        <w:rPr>
          <w:spacing w:val="3"/>
          <w:w w:val="105"/>
          <w:sz w:val="24"/>
        </w:rPr>
        <w:t>Holdwaterbottle</w:t>
      </w:r>
    </w:p>
    <w:p>
      <w:pPr>
        <w:pStyle w:val="ListParagraph"/>
        <w:numPr>
          <w:ilvl w:val="0"/>
          <w:numId w:val="2"/>
        </w:numPr>
        <w:tabs>
          <w:tab w:pos="1560" w:val="left" w:leader="none"/>
          <w:tab w:pos="1561" w:val="left" w:leader="none"/>
        </w:tabs>
        <w:spacing w:line="240" w:lineRule="auto" w:before="139" w:after="0"/>
        <w:ind w:left="1560" w:right="0" w:hanging="361"/>
        <w:jc w:val="left"/>
        <w:rPr>
          <w:sz w:val="24"/>
        </w:rPr>
      </w:pPr>
      <w:r>
        <w:rPr>
          <w:sz w:val="24"/>
        </w:rPr>
        <w:t>Draw in note books</w:t>
      </w:r>
      <w:r>
        <w:rPr>
          <w:spacing w:val="-16"/>
          <w:sz w:val="24"/>
        </w:rPr>
        <w:t> </w:t>
      </w:r>
      <w:r>
        <w:rPr>
          <w:sz w:val="24"/>
        </w:rPr>
        <w:t>etc.</w:t>
      </w:r>
    </w:p>
    <w:p>
      <w:pPr>
        <w:spacing w:after="0" w:line="240" w:lineRule="auto"/>
        <w:jc w:val="left"/>
        <w:rPr>
          <w:sz w:val="24"/>
        </w:rPr>
        <w:sectPr>
          <w:pgSz w:w="11910" w:h="16840"/>
          <w:pgMar w:header="378" w:footer="864" w:top="1000" w:bottom="1060" w:left="240" w:right="360"/>
        </w:sectPr>
      </w:pPr>
    </w:p>
    <w:p>
      <w:pPr>
        <w:pStyle w:val="BodyText"/>
        <w:spacing w:before="4"/>
        <w:ind w:left="0"/>
        <w:rPr>
          <w:sz w:val="28"/>
        </w:rPr>
      </w:pPr>
    </w:p>
    <w:p>
      <w:pPr>
        <w:pStyle w:val="BodyText"/>
        <w:spacing w:before="90"/>
        <w:ind w:left="1200"/>
      </w:pPr>
      <w:r>
        <w:rPr/>
        <w:t>He was given with periodical Varmam therapy along with siddha medicines.</w:t>
      </w:r>
    </w:p>
    <w:p>
      <w:pPr>
        <w:pStyle w:val="BodyText"/>
        <w:spacing w:before="4"/>
        <w:ind w:left="0"/>
        <w:rPr>
          <w:sz w:val="36"/>
        </w:rPr>
      </w:pPr>
    </w:p>
    <w:p>
      <w:pPr>
        <w:pStyle w:val="Heading1"/>
      </w:pPr>
      <w:r>
        <w:rPr/>
        <w:t>TREATMENT PLAN</w:t>
      </w:r>
    </w:p>
    <w:p>
      <w:pPr>
        <w:pStyle w:val="ListParagraph"/>
        <w:numPr>
          <w:ilvl w:val="0"/>
          <w:numId w:val="3"/>
        </w:numPr>
        <w:tabs>
          <w:tab w:pos="1561" w:val="left" w:leader="none"/>
        </w:tabs>
        <w:spacing w:line="240" w:lineRule="auto" w:before="134" w:after="0"/>
        <w:ind w:left="1560" w:right="0" w:hanging="361"/>
        <w:jc w:val="left"/>
        <w:rPr>
          <w:sz w:val="24"/>
        </w:rPr>
      </w:pPr>
      <w:r>
        <w:rPr>
          <w:sz w:val="24"/>
        </w:rPr>
        <w:t>Internal medicine to be given as nervine tonic and tone up the affectedgroup</w:t>
      </w:r>
      <w:r>
        <w:rPr>
          <w:spacing w:val="5"/>
          <w:sz w:val="24"/>
        </w:rPr>
        <w:t> </w:t>
      </w:r>
      <w:r>
        <w:rPr>
          <w:sz w:val="24"/>
        </w:rPr>
        <w:t>muscles.</w:t>
      </w:r>
    </w:p>
    <w:p>
      <w:pPr>
        <w:pStyle w:val="ListParagraph"/>
        <w:numPr>
          <w:ilvl w:val="0"/>
          <w:numId w:val="3"/>
        </w:numPr>
        <w:tabs>
          <w:tab w:pos="1561" w:val="left" w:leader="none"/>
        </w:tabs>
        <w:spacing w:line="240" w:lineRule="auto" w:before="135" w:after="0"/>
        <w:ind w:left="1560" w:right="0" w:hanging="361"/>
        <w:jc w:val="left"/>
        <w:rPr>
          <w:sz w:val="24"/>
        </w:rPr>
      </w:pPr>
      <w:r>
        <w:rPr>
          <w:spacing w:val="2"/>
          <w:w w:val="105"/>
          <w:sz w:val="24"/>
        </w:rPr>
        <w:t>Medicatedoilsto beappliedasexternalmedicine</w:t>
      </w:r>
      <w:r>
        <w:rPr>
          <w:spacing w:val="-27"/>
          <w:w w:val="105"/>
          <w:sz w:val="24"/>
        </w:rPr>
        <w:t> </w:t>
      </w:r>
      <w:r>
        <w:rPr>
          <w:w w:val="105"/>
          <w:sz w:val="24"/>
        </w:rPr>
        <w:t>withThokkanamtherapy.</w:t>
      </w:r>
    </w:p>
    <w:p>
      <w:pPr>
        <w:pStyle w:val="ListParagraph"/>
        <w:numPr>
          <w:ilvl w:val="0"/>
          <w:numId w:val="3"/>
        </w:numPr>
        <w:tabs>
          <w:tab w:pos="1561" w:val="left" w:leader="none"/>
        </w:tabs>
        <w:spacing w:line="240" w:lineRule="auto" w:before="138" w:after="0"/>
        <w:ind w:left="1560" w:right="0" w:hanging="361"/>
        <w:jc w:val="left"/>
        <w:rPr>
          <w:sz w:val="24"/>
        </w:rPr>
      </w:pPr>
      <w:r>
        <w:rPr>
          <w:spacing w:val="2"/>
          <w:w w:val="105"/>
          <w:sz w:val="24"/>
        </w:rPr>
        <w:t>Varmamstimulationgiveninselectedpoints </w:t>
      </w:r>
      <w:r>
        <w:rPr>
          <w:w w:val="105"/>
          <w:sz w:val="24"/>
        </w:rPr>
        <w:t>to</w:t>
      </w:r>
      <w:r>
        <w:rPr>
          <w:spacing w:val="-51"/>
          <w:w w:val="105"/>
          <w:sz w:val="24"/>
        </w:rPr>
        <w:t> </w:t>
      </w:r>
      <w:r>
        <w:rPr>
          <w:spacing w:val="2"/>
          <w:w w:val="105"/>
          <w:sz w:val="24"/>
        </w:rPr>
        <w:t>channelizethevitalenergy.</w:t>
      </w:r>
    </w:p>
    <w:p>
      <w:pPr>
        <w:pStyle w:val="BodyText"/>
        <w:spacing w:before="3"/>
        <w:ind w:left="0"/>
        <w:rPr>
          <w:sz w:val="36"/>
        </w:rPr>
      </w:pPr>
    </w:p>
    <w:p>
      <w:pPr>
        <w:pStyle w:val="Heading1"/>
      </w:pPr>
      <w:r>
        <w:rPr/>
        <w:t>INTERNAL MEDICINE</w:t>
      </w:r>
    </w:p>
    <w:p>
      <w:pPr>
        <w:pStyle w:val="ListParagraph"/>
        <w:numPr>
          <w:ilvl w:val="0"/>
          <w:numId w:val="3"/>
        </w:numPr>
        <w:tabs>
          <w:tab w:pos="1561" w:val="left" w:leader="none"/>
        </w:tabs>
        <w:spacing w:line="240" w:lineRule="auto" w:before="134" w:after="0"/>
        <w:ind w:left="1560" w:right="0" w:hanging="361"/>
        <w:jc w:val="left"/>
        <w:rPr>
          <w:sz w:val="24"/>
        </w:rPr>
      </w:pPr>
      <w:r>
        <w:rPr>
          <w:sz w:val="24"/>
        </w:rPr>
        <w:t>Amukkura Tablets 1 - B.D </w:t>
      </w:r>
      <w:r>
        <w:rPr>
          <w:spacing w:val="2"/>
          <w:sz w:val="24"/>
        </w:rPr>
        <w:t>withhoney.</w:t>
      </w:r>
    </w:p>
    <w:p>
      <w:pPr>
        <w:pStyle w:val="ListParagraph"/>
        <w:numPr>
          <w:ilvl w:val="0"/>
          <w:numId w:val="3"/>
        </w:numPr>
        <w:tabs>
          <w:tab w:pos="1561" w:val="left" w:leader="none"/>
        </w:tabs>
        <w:spacing w:line="240" w:lineRule="auto" w:before="135" w:after="0"/>
        <w:ind w:left="1560" w:right="0" w:hanging="361"/>
        <w:jc w:val="left"/>
        <w:rPr>
          <w:sz w:val="24"/>
        </w:rPr>
      </w:pPr>
      <w:r>
        <w:rPr>
          <w:sz w:val="24"/>
        </w:rPr>
        <w:t>Anda Thylam - Applied over the tongue the regulate and stimulate the</w:t>
      </w:r>
      <w:r>
        <w:rPr>
          <w:spacing w:val="-29"/>
          <w:sz w:val="24"/>
        </w:rPr>
        <w:t> </w:t>
      </w:r>
      <w:r>
        <w:rPr>
          <w:sz w:val="24"/>
        </w:rPr>
        <w:t>speech.</w:t>
      </w:r>
    </w:p>
    <w:p>
      <w:pPr>
        <w:pStyle w:val="BodyText"/>
        <w:spacing w:before="6"/>
        <w:ind w:left="0"/>
        <w:rPr>
          <w:sz w:val="36"/>
        </w:rPr>
      </w:pPr>
    </w:p>
    <w:p>
      <w:pPr>
        <w:pStyle w:val="Heading1"/>
      </w:pPr>
      <w:r>
        <w:rPr/>
        <w:t>EXTERNAL MEDICINE</w:t>
      </w:r>
    </w:p>
    <w:p>
      <w:pPr>
        <w:pStyle w:val="ListParagraph"/>
        <w:numPr>
          <w:ilvl w:val="0"/>
          <w:numId w:val="3"/>
        </w:numPr>
        <w:tabs>
          <w:tab w:pos="1561" w:val="left" w:leader="none"/>
        </w:tabs>
        <w:spacing w:line="240" w:lineRule="auto" w:before="131" w:after="0"/>
        <w:ind w:left="1560" w:right="0" w:hanging="361"/>
        <w:jc w:val="left"/>
        <w:rPr>
          <w:sz w:val="24"/>
        </w:rPr>
      </w:pPr>
      <w:r>
        <w:rPr>
          <w:sz w:val="24"/>
        </w:rPr>
        <w:t>Ulunthu</w:t>
      </w:r>
      <w:r>
        <w:rPr>
          <w:spacing w:val="-7"/>
          <w:sz w:val="24"/>
        </w:rPr>
        <w:t> </w:t>
      </w:r>
      <w:r>
        <w:rPr>
          <w:sz w:val="24"/>
        </w:rPr>
        <w:t>oil.</w:t>
      </w:r>
    </w:p>
    <w:p>
      <w:pPr>
        <w:pStyle w:val="ListParagraph"/>
        <w:numPr>
          <w:ilvl w:val="0"/>
          <w:numId w:val="3"/>
        </w:numPr>
        <w:tabs>
          <w:tab w:pos="1561" w:val="left" w:leader="none"/>
        </w:tabs>
        <w:spacing w:line="240" w:lineRule="auto" w:before="138" w:after="0"/>
        <w:ind w:left="1560" w:right="0" w:hanging="361"/>
        <w:jc w:val="left"/>
        <w:rPr>
          <w:sz w:val="24"/>
        </w:rPr>
      </w:pPr>
      <w:r>
        <w:rPr>
          <w:spacing w:val="4"/>
          <w:w w:val="105"/>
          <w:sz w:val="24"/>
        </w:rPr>
        <w:t>Vidamuttioil(</w:t>
      </w:r>
      <w:r>
        <w:rPr>
          <w:spacing w:val="-36"/>
          <w:w w:val="105"/>
          <w:sz w:val="24"/>
        </w:rPr>
        <w:t> </w:t>
      </w:r>
      <w:r>
        <w:rPr>
          <w:spacing w:val="3"/>
          <w:w w:val="105"/>
          <w:sz w:val="24"/>
        </w:rPr>
        <w:t>applyfor</w:t>
      </w:r>
      <w:r>
        <w:rPr>
          <w:spacing w:val="-32"/>
          <w:w w:val="105"/>
          <w:sz w:val="24"/>
        </w:rPr>
        <w:t> </w:t>
      </w:r>
      <w:r>
        <w:rPr>
          <w:w w:val="105"/>
          <w:sz w:val="24"/>
        </w:rPr>
        <w:t>Thokkanam)</w:t>
      </w:r>
    </w:p>
    <w:p>
      <w:pPr>
        <w:pStyle w:val="BodyText"/>
        <w:spacing w:before="2"/>
        <w:ind w:left="0"/>
        <w:rPr>
          <w:sz w:val="36"/>
        </w:rPr>
      </w:pPr>
    </w:p>
    <w:p>
      <w:pPr>
        <w:pStyle w:val="Heading1"/>
        <w:spacing w:before="1"/>
      </w:pPr>
      <w:r>
        <w:rPr/>
        <w:t>VARMAM POINTS STIMULATED</w:t>
      </w:r>
    </w:p>
    <w:p>
      <w:pPr>
        <w:pStyle w:val="ListParagraph"/>
        <w:numPr>
          <w:ilvl w:val="0"/>
          <w:numId w:val="4"/>
        </w:numPr>
        <w:tabs>
          <w:tab w:pos="1561" w:val="left" w:leader="none"/>
        </w:tabs>
        <w:spacing w:line="240" w:lineRule="auto" w:before="134" w:after="0"/>
        <w:ind w:left="1560" w:right="0" w:hanging="361"/>
        <w:jc w:val="left"/>
        <w:rPr>
          <w:sz w:val="24"/>
        </w:rPr>
      </w:pPr>
      <w:r>
        <w:rPr>
          <w:w w:val="105"/>
          <w:sz w:val="24"/>
        </w:rPr>
        <w:t>Kondaikolli</w:t>
      </w:r>
    </w:p>
    <w:p>
      <w:pPr>
        <w:pStyle w:val="ListParagraph"/>
        <w:numPr>
          <w:ilvl w:val="0"/>
          <w:numId w:val="4"/>
        </w:numPr>
        <w:tabs>
          <w:tab w:pos="1561" w:val="left" w:leader="none"/>
        </w:tabs>
        <w:spacing w:line="240" w:lineRule="auto" w:before="137" w:after="0"/>
        <w:ind w:left="1560" w:right="0" w:hanging="361"/>
        <w:jc w:val="left"/>
        <w:rPr>
          <w:sz w:val="24"/>
        </w:rPr>
      </w:pPr>
      <w:r>
        <w:rPr>
          <w:sz w:val="24"/>
        </w:rPr>
        <w:t>Mudichi</w:t>
      </w:r>
      <w:r>
        <w:rPr>
          <w:spacing w:val="18"/>
          <w:sz w:val="24"/>
        </w:rPr>
        <w:t> </w:t>
      </w:r>
      <w:r>
        <w:rPr>
          <w:sz w:val="24"/>
        </w:rPr>
        <w:t>varmam</w:t>
      </w:r>
    </w:p>
    <w:p>
      <w:pPr>
        <w:pStyle w:val="ListParagraph"/>
        <w:numPr>
          <w:ilvl w:val="0"/>
          <w:numId w:val="4"/>
        </w:numPr>
        <w:tabs>
          <w:tab w:pos="1561" w:val="left" w:leader="none"/>
        </w:tabs>
        <w:spacing w:line="240" w:lineRule="auto" w:before="140" w:after="0"/>
        <w:ind w:left="1560" w:right="0" w:hanging="361"/>
        <w:jc w:val="left"/>
        <w:rPr>
          <w:sz w:val="24"/>
        </w:rPr>
      </w:pPr>
      <w:r>
        <w:rPr>
          <w:sz w:val="24"/>
        </w:rPr>
        <w:t>Kakkatti</w:t>
      </w:r>
      <w:r>
        <w:rPr>
          <w:spacing w:val="14"/>
          <w:sz w:val="24"/>
        </w:rPr>
        <w:t> </w:t>
      </w:r>
      <w:r>
        <w:rPr>
          <w:sz w:val="24"/>
        </w:rPr>
        <w:t>kalam</w:t>
      </w:r>
    </w:p>
    <w:p>
      <w:pPr>
        <w:pStyle w:val="ListParagraph"/>
        <w:numPr>
          <w:ilvl w:val="0"/>
          <w:numId w:val="4"/>
        </w:numPr>
        <w:tabs>
          <w:tab w:pos="1561" w:val="left" w:leader="none"/>
        </w:tabs>
        <w:spacing w:line="240" w:lineRule="auto" w:before="136" w:after="0"/>
        <w:ind w:left="1560" w:right="0" w:hanging="361"/>
        <w:jc w:val="left"/>
        <w:rPr>
          <w:sz w:val="24"/>
        </w:rPr>
      </w:pPr>
      <w:r>
        <w:rPr>
          <w:w w:val="105"/>
          <w:sz w:val="24"/>
        </w:rPr>
        <w:t>Asthikenthari</w:t>
      </w:r>
    </w:p>
    <w:p>
      <w:pPr>
        <w:pStyle w:val="ListParagraph"/>
        <w:numPr>
          <w:ilvl w:val="0"/>
          <w:numId w:val="4"/>
        </w:numPr>
        <w:tabs>
          <w:tab w:pos="1561" w:val="left" w:leader="none"/>
        </w:tabs>
        <w:spacing w:line="240" w:lineRule="auto" w:before="140" w:after="0"/>
        <w:ind w:left="1560" w:right="0" w:hanging="361"/>
        <w:jc w:val="left"/>
        <w:rPr>
          <w:sz w:val="24"/>
        </w:rPr>
      </w:pPr>
      <w:r>
        <w:rPr>
          <w:sz w:val="24"/>
        </w:rPr>
        <w:t>Chippi</w:t>
      </w:r>
      <w:r>
        <w:rPr>
          <w:spacing w:val="-12"/>
          <w:sz w:val="24"/>
        </w:rPr>
        <w:t> </w:t>
      </w:r>
      <w:r>
        <w:rPr>
          <w:sz w:val="24"/>
        </w:rPr>
        <w:t>varmam</w:t>
      </w:r>
    </w:p>
    <w:p>
      <w:pPr>
        <w:pStyle w:val="ListParagraph"/>
        <w:numPr>
          <w:ilvl w:val="0"/>
          <w:numId w:val="4"/>
        </w:numPr>
        <w:tabs>
          <w:tab w:pos="1561" w:val="left" w:leader="none"/>
        </w:tabs>
        <w:spacing w:line="240" w:lineRule="auto" w:before="136" w:after="0"/>
        <w:ind w:left="1560" w:right="0" w:hanging="361"/>
        <w:jc w:val="left"/>
        <w:rPr>
          <w:sz w:val="24"/>
        </w:rPr>
      </w:pPr>
      <w:r>
        <w:rPr>
          <w:sz w:val="24"/>
        </w:rPr>
        <w:t>Manjadi and kai chulukki</w:t>
      </w:r>
      <w:r>
        <w:rPr>
          <w:spacing w:val="-7"/>
          <w:sz w:val="24"/>
        </w:rPr>
        <w:t> </w:t>
      </w:r>
      <w:r>
        <w:rPr>
          <w:sz w:val="24"/>
        </w:rPr>
        <w:t>varmam</w:t>
      </w:r>
    </w:p>
    <w:p>
      <w:pPr>
        <w:pStyle w:val="ListParagraph"/>
        <w:numPr>
          <w:ilvl w:val="0"/>
          <w:numId w:val="4"/>
        </w:numPr>
        <w:tabs>
          <w:tab w:pos="1561" w:val="left" w:leader="none"/>
        </w:tabs>
        <w:spacing w:line="240" w:lineRule="auto" w:before="140" w:after="0"/>
        <w:ind w:left="1560" w:right="0" w:hanging="361"/>
        <w:jc w:val="left"/>
        <w:rPr>
          <w:sz w:val="24"/>
        </w:rPr>
      </w:pPr>
      <w:r>
        <w:rPr>
          <w:sz w:val="24"/>
        </w:rPr>
        <w:t>Pidari</w:t>
      </w:r>
      <w:r>
        <w:rPr>
          <w:spacing w:val="-3"/>
          <w:sz w:val="24"/>
        </w:rPr>
        <w:t> </w:t>
      </w:r>
      <w:r>
        <w:rPr>
          <w:sz w:val="24"/>
        </w:rPr>
        <w:t>varmam</w:t>
      </w:r>
    </w:p>
    <w:p>
      <w:pPr>
        <w:pStyle w:val="ListParagraph"/>
        <w:numPr>
          <w:ilvl w:val="0"/>
          <w:numId w:val="4"/>
        </w:numPr>
        <w:tabs>
          <w:tab w:pos="1561" w:val="left" w:leader="none"/>
        </w:tabs>
        <w:spacing w:line="240" w:lineRule="auto" w:before="136" w:after="0"/>
        <w:ind w:left="1560" w:right="0" w:hanging="361"/>
        <w:jc w:val="left"/>
        <w:rPr>
          <w:sz w:val="24"/>
        </w:rPr>
      </w:pPr>
      <w:r>
        <w:rPr>
          <w:sz w:val="24"/>
        </w:rPr>
        <w:t>Ottu</w:t>
      </w:r>
      <w:r>
        <w:rPr>
          <w:spacing w:val="1"/>
          <w:sz w:val="24"/>
        </w:rPr>
        <w:t> </w:t>
      </w:r>
      <w:r>
        <w:rPr>
          <w:sz w:val="24"/>
        </w:rPr>
        <w:t>varmam</w:t>
      </w:r>
    </w:p>
    <w:p>
      <w:pPr>
        <w:pStyle w:val="BodyText"/>
        <w:spacing w:before="1"/>
        <w:ind w:left="0"/>
        <w:rPr>
          <w:sz w:val="36"/>
        </w:rPr>
      </w:pPr>
    </w:p>
    <w:p>
      <w:pPr>
        <w:pStyle w:val="BodyText"/>
        <w:spacing w:before="1"/>
        <w:ind w:left="1200"/>
      </w:pPr>
      <w:r>
        <w:rPr>
          <w:w w:val="105"/>
        </w:rPr>
        <w:t>The points were stimulated one session per weekly twice for 5 months.</w:t>
      </w:r>
    </w:p>
    <w:p>
      <w:pPr>
        <w:pStyle w:val="BodyText"/>
        <w:spacing w:before="4"/>
        <w:ind w:left="0"/>
        <w:rPr>
          <w:sz w:val="36"/>
        </w:rPr>
      </w:pPr>
    </w:p>
    <w:p>
      <w:pPr>
        <w:pStyle w:val="Heading1"/>
      </w:pPr>
      <w:r>
        <w:rPr/>
        <w:t>CLINICAL ASSESSMENT</w:t>
      </w:r>
    </w:p>
    <w:p>
      <w:pPr>
        <w:pStyle w:val="ListParagraph"/>
        <w:numPr>
          <w:ilvl w:val="0"/>
          <w:numId w:val="3"/>
        </w:numPr>
        <w:tabs>
          <w:tab w:pos="1561" w:val="left" w:leader="none"/>
        </w:tabs>
        <w:spacing w:line="357" w:lineRule="auto" w:before="134" w:after="0"/>
        <w:ind w:left="1560" w:right="1074" w:hanging="360"/>
        <w:jc w:val="both"/>
        <w:rPr>
          <w:sz w:val="24"/>
        </w:rPr>
      </w:pPr>
      <w:r>
        <w:rPr>
          <w:sz w:val="24"/>
        </w:rPr>
        <w:t>The patient reported at our college was previously diagnosed as Pakka vatham with help modern diagnostic</w:t>
      </w:r>
      <w:r>
        <w:rPr>
          <w:spacing w:val="25"/>
          <w:sz w:val="24"/>
        </w:rPr>
        <w:t> </w:t>
      </w:r>
      <w:r>
        <w:rPr>
          <w:sz w:val="24"/>
        </w:rPr>
        <w:t>parameters.</w:t>
      </w:r>
    </w:p>
    <w:p>
      <w:pPr>
        <w:pStyle w:val="ListParagraph"/>
        <w:numPr>
          <w:ilvl w:val="0"/>
          <w:numId w:val="3"/>
        </w:numPr>
        <w:tabs>
          <w:tab w:pos="1561" w:val="left" w:leader="none"/>
        </w:tabs>
        <w:spacing w:line="360" w:lineRule="auto" w:before="3" w:after="0"/>
        <w:ind w:left="1560" w:right="1081" w:hanging="360"/>
        <w:jc w:val="both"/>
        <w:rPr>
          <w:sz w:val="24"/>
        </w:rPr>
      </w:pPr>
      <w:r>
        <w:rPr>
          <w:sz w:val="24"/>
        </w:rPr>
        <w:t>Clinical assessment was made before and after treatment by asking the patient to do activities like lifting the hand, saying Namaste, praying to God, clapping both hands holding the pencils, holding water bottle, drawing in note books</w:t>
      </w:r>
      <w:r>
        <w:rPr>
          <w:spacing w:val="-28"/>
          <w:sz w:val="24"/>
        </w:rPr>
        <w:t> </w:t>
      </w:r>
      <w:r>
        <w:rPr>
          <w:sz w:val="24"/>
        </w:rPr>
        <w:t>etc.</w:t>
      </w:r>
    </w:p>
    <w:p>
      <w:pPr>
        <w:pStyle w:val="BodyText"/>
        <w:spacing w:before="2"/>
        <w:ind w:left="0"/>
      </w:pPr>
    </w:p>
    <w:p>
      <w:pPr>
        <w:pStyle w:val="Heading1"/>
        <w:spacing w:before="1"/>
      </w:pPr>
      <w:r>
        <w:rPr/>
        <w:t>CLINICAL ASSESSMENT</w:t>
      </w:r>
    </w:p>
    <w:p>
      <w:pPr>
        <w:pStyle w:val="BodyText"/>
        <w:spacing w:before="134"/>
        <w:ind w:left="1200"/>
      </w:pPr>
      <w:r>
        <w:rPr/>
        <w:t>By following MRC criteria for Grading of Muscles power. Patient prognoses were noted.</w:t>
      </w:r>
    </w:p>
    <w:p>
      <w:pPr>
        <w:spacing w:after="0"/>
        <w:sectPr>
          <w:pgSz w:w="11910" w:h="16840"/>
          <w:pgMar w:header="378" w:footer="864" w:top="1000" w:bottom="1060" w:left="240" w:right="360"/>
        </w:sectPr>
      </w:pPr>
    </w:p>
    <w:p>
      <w:pPr>
        <w:pStyle w:val="BodyText"/>
        <w:spacing w:before="4"/>
        <w:ind w:left="0"/>
        <w:rPr>
          <w:sz w:val="28"/>
        </w:rPr>
      </w:pPr>
    </w:p>
    <w:p>
      <w:pPr>
        <w:pStyle w:val="BodyText"/>
        <w:spacing w:line="360" w:lineRule="auto" w:before="90"/>
        <w:ind w:left="1200" w:right="7753"/>
      </w:pPr>
      <w:r>
        <w:rPr/>
        <w:t>MRC Criteria (out of 5). 1- Complete paralysis.</w:t>
      </w:r>
    </w:p>
    <w:p>
      <w:pPr>
        <w:pStyle w:val="ListParagraph"/>
        <w:numPr>
          <w:ilvl w:val="0"/>
          <w:numId w:val="5"/>
        </w:numPr>
        <w:tabs>
          <w:tab w:pos="1561" w:val="left" w:leader="none"/>
        </w:tabs>
        <w:spacing w:line="240" w:lineRule="auto" w:before="1" w:after="0"/>
        <w:ind w:left="1560" w:right="0" w:hanging="361"/>
        <w:jc w:val="left"/>
        <w:rPr>
          <w:sz w:val="24"/>
        </w:rPr>
      </w:pPr>
      <w:r>
        <w:rPr>
          <w:w w:val="105"/>
          <w:sz w:val="24"/>
        </w:rPr>
        <w:t>Flicker</w:t>
      </w:r>
      <w:r>
        <w:rPr>
          <w:spacing w:val="-40"/>
          <w:w w:val="105"/>
          <w:sz w:val="24"/>
        </w:rPr>
        <w:t> </w:t>
      </w:r>
      <w:r>
        <w:rPr>
          <w:w w:val="105"/>
          <w:sz w:val="24"/>
        </w:rPr>
        <w:t>of</w:t>
      </w:r>
      <w:r>
        <w:rPr>
          <w:spacing w:val="-37"/>
          <w:w w:val="105"/>
          <w:sz w:val="24"/>
        </w:rPr>
        <w:t> </w:t>
      </w:r>
      <w:r>
        <w:rPr>
          <w:w w:val="105"/>
          <w:sz w:val="24"/>
        </w:rPr>
        <w:t>contraction.</w:t>
      </w:r>
    </w:p>
    <w:p>
      <w:pPr>
        <w:pStyle w:val="ListParagraph"/>
        <w:numPr>
          <w:ilvl w:val="0"/>
          <w:numId w:val="5"/>
        </w:numPr>
        <w:tabs>
          <w:tab w:pos="1561" w:val="left" w:leader="none"/>
        </w:tabs>
        <w:spacing w:line="360" w:lineRule="auto" w:before="136" w:after="0"/>
        <w:ind w:left="1200" w:right="6775" w:firstLine="0"/>
        <w:jc w:val="left"/>
        <w:rPr>
          <w:sz w:val="24"/>
        </w:rPr>
      </w:pPr>
      <w:r>
        <w:rPr>
          <w:sz w:val="24"/>
        </w:rPr>
        <w:t>Movement if gravity excluded. 4- Movement against</w:t>
      </w:r>
      <w:r>
        <w:rPr>
          <w:spacing w:val="-4"/>
          <w:sz w:val="24"/>
        </w:rPr>
        <w:t> </w:t>
      </w:r>
      <w:r>
        <w:rPr>
          <w:sz w:val="24"/>
        </w:rPr>
        <w:t>Gravity.</w:t>
      </w:r>
    </w:p>
    <w:p>
      <w:pPr>
        <w:pStyle w:val="BodyText"/>
        <w:spacing w:line="360" w:lineRule="auto"/>
        <w:ind w:left="1200" w:right="6349"/>
      </w:pPr>
      <w:r>
        <w:rPr/>
        <w:t>5- Moderate Power against resistance. 6- Normal.</w:t>
      </w:r>
    </w:p>
    <w:p>
      <w:pPr>
        <w:pStyle w:val="BodyText"/>
        <w:spacing w:before="5"/>
        <w:ind w:left="0"/>
      </w:pPr>
    </w:p>
    <w:p>
      <w:pPr>
        <w:pStyle w:val="Heading1"/>
      </w:pPr>
      <w:r>
        <w:rPr/>
        <w:t>RESULTS AND OBSERVATIONS</w:t>
      </w:r>
    </w:p>
    <w:p>
      <w:pPr>
        <w:pStyle w:val="BodyText"/>
        <w:spacing w:before="3"/>
        <w:ind w:left="0"/>
        <w:rPr>
          <w:b/>
          <w:sz w:val="12"/>
        </w:rPr>
      </w:pPr>
    </w:p>
    <w:tbl>
      <w:tblPr>
        <w:tblW w:w="0" w:type="auto"/>
        <w:jc w:val="left"/>
        <w:tblInd w:w="2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9"/>
        <w:gridCol w:w="1800"/>
        <w:gridCol w:w="2505"/>
        <w:gridCol w:w="2311"/>
      </w:tblGrid>
      <w:tr>
        <w:trPr>
          <w:trHeight w:val="551" w:hRule="atLeast"/>
        </w:trPr>
        <w:tc>
          <w:tcPr>
            <w:tcW w:w="739" w:type="dxa"/>
          </w:tcPr>
          <w:p>
            <w:pPr>
              <w:pStyle w:val="TableParagraph"/>
              <w:spacing w:before="135"/>
              <w:ind w:left="107"/>
              <w:rPr>
                <w:b/>
                <w:sz w:val="24"/>
              </w:rPr>
            </w:pPr>
            <w:r>
              <w:rPr>
                <w:b/>
                <w:sz w:val="24"/>
              </w:rPr>
              <w:t>S.no</w:t>
            </w:r>
          </w:p>
        </w:tc>
        <w:tc>
          <w:tcPr>
            <w:tcW w:w="1800" w:type="dxa"/>
          </w:tcPr>
          <w:p>
            <w:pPr>
              <w:pStyle w:val="TableParagraph"/>
              <w:spacing w:line="273" w:lineRule="exact"/>
              <w:ind w:left="107"/>
              <w:rPr>
                <w:b/>
                <w:sz w:val="24"/>
              </w:rPr>
            </w:pPr>
            <w:r>
              <w:rPr>
                <w:b/>
                <w:w w:val="105"/>
                <w:sz w:val="24"/>
              </w:rPr>
              <w:t>Name</w:t>
            </w:r>
          </w:p>
          <w:p>
            <w:pPr>
              <w:pStyle w:val="TableParagraph"/>
              <w:spacing w:line="259" w:lineRule="exact"/>
              <w:ind w:left="107"/>
              <w:rPr>
                <w:b/>
                <w:sz w:val="24"/>
              </w:rPr>
            </w:pPr>
            <w:r>
              <w:rPr>
                <w:b/>
                <w:w w:val="105"/>
                <w:sz w:val="24"/>
              </w:rPr>
              <w:t>/Age/Sex</w:t>
            </w:r>
          </w:p>
        </w:tc>
        <w:tc>
          <w:tcPr>
            <w:tcW w:w="2505" w:type="dxa"/>
          </w:tcPr>
          <w:p>
            <w:pPr>
              <w:pStyle w:val="TableParagraph"/>
              <w:spacing w:line="273" w:lineRule="exact"/>
              <w:ind w:left="108"/>
              <w:rPr>
                <w:b/>
                <w:sz w:val="24"/>
              </w:rPr>
            </w:pPr>
            <w:r>
              <w:rPr>
                <w:b/>
                <w:w w:val="105"/>
                <w:sz w:val="24"/>
              </w:rPr>
              <w:t>Beforetreatment</w:t>
            </w:r>
          </w:p>
          <w:p>
            <w:pPr>
              <w:pStyle w:val="TableParagraph"/>
              <w:spacing w:line="259" w:lineRule="exact"/>
              <w:ind w:left="108"/>
              <w:rPr>
                <w:b/>
                <w:sz w:val="24"/>
              </w:rPr>
            </w:pPr>
            <w:r>
              <w:rPr>
                <w:b/>
                <w:w w:val="105"/>
                <w:sz w:val="24"/>
              </w:rPr>
              <w:t>clinical assessment</w:t>
            </w:r>
          </w:p>
        </w:tc>
        <w:tc>
          <w:tcPr>
            <w:tcW w:w="2311" w:type="dxa"/>
          </w:tcPr>
          <w:p>
            <w:pPr>
              <w:pStyle w:val="TableParagraph"/>
              <w:spacing w:line="273" w:lineRule="exact"/>
              <w:ind w:left="109"/>
              <w:rPr>
                <w:b/>
                <w:sz w:val="24"/>
              </w:rPr>
            </w:pPr>
            <w:r>
              <w:rPr>
                <w:b/>
                <w:w w:val="105"/>
                <w:sz w:val="24"/>
              </w:rPr>
              <w:t>After treatment</w:t>
            </w:r>
          </w:p>
          <w:p>
            <w:pPr>
              <w:pStyle w:val="TableParagraph"/>
              <w:spacing w:line="259" w:lineRule="exact"/>
              <w:ind w:left="109"/>
              <w:rPr>
                <w:b/>
                <w:sz w:val="24"/>
              </w:rPr>
            </w:pPr>
            <w:r>
              <w:rPr>
                <w:b/>
                <w:sz w:val="24"/>
              </w:rPr>
              <w:t>clinical assessment</w:t>
            </w:r>
          </w:p>
        </w:tc>
      </w:tr>
      <w:tr>
        <w:trPr>
          <w:trHeight w:val="4423" w:hRule="atLeast"/>
        </w:trPr>
        <w:tc>
          <w:tcPr>
            <w:tcW w:w="73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3"/>
              </w:rPr>
            </w:pPr>
          </w:p>
          <w:p>
            <w:pPr>
              <w:pStyle w:val="TableParagraph"/>
              <w:ind w:left="107"/>
              <w:rPr>
                <w:sz w:val="24"/>
              </w:rPr>
            </w:pPr>
            <w:r>
              <w:rPr>
                <w:sz w:val="24"/>
              </w:rPr>
              <w:t>1.</w:t>
            </w:r>
          </w:p>
        </w:tc>
        <w:tc>
          <w:tcPr>
            <w:tcW w:w="180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3"/>
              </w:rPr>
            </w:pPr>
          </w:p>
          <w:p>
            <w:pPr>
              <w:pStyle w:val="TableParagraph"/>
              <w:ind w:left="107"/>
              <w:rPr>
                <w:sz w:val="24"/>
              </w:rPr>
            </w:pPr>
            <w:r>
              <w:rPr>
                <w:w w:val="105"/>
                <w:sz w:val="24"/>
              </w:rPr>
              <w:t>xxxx/ 50/Male</w:t>
            </w:r>
          </w:p>
        </w:tc>
        <w:tc>
          <w:tcPr>
            <w:tcW w:w="2505" w:type="dxa"/>
          </w:tcPr>
          <w:p>
            <w:pPr>
              <w:pStyle w:val="TableParagraph"/>
              <w:ind w:left="108" w:right="180"/>
              <w:jc w:val="both"/>
              <w:rPr>
                <w:sz w:val="24"/>
              </w:rPr>
            </w:pPr>
            <w:r>
              <w:rPr>
                <w:w w:val="105"/>
                <w:sz w:val="24"/>
              </w:rPr>
              <w:t>C/o</w:t>
            </w:r>
            <w:r>
              <w:rPr>
                <w:spacing w:val="-28"/>
                <w:w w:val="105"/>
                <w:sz w:val="24"/>
              </w:rPr>
              <w:t> </w:t>
            </w:r>
            <w:r>
              <w:rPr>
                <w:w w:val="105"/>
                <w:sz w:val="24"/>
              </w:rPr>
              <w:t>Difficulty</w:t>
            </w:r>
            <w:r>
              <w:rPr>
                <w:spacing w:val="-28"/>
                <w:w w:val="105"/>
                <w:sz w:val="24"/>
              </w:rPr>
              <w:t> </w:t>
            </w:r>
            <w:r>
              <w:rPr>
                <w:w w:val="105"/>
                <w:sz w:val="24"/>
              </w:rPr>
              <w:t>in</w:t>
            </w:r>
            <w:r>
              <w:rPr>
                <w:spacing w:val="-27"/>
                <w:w w:val="105"/>
                <w:sz w:val="24"/>
              </w:rPr>
              <w:t> </w:t>
            </w:r>
            <w:r>
              <w:rPr>
                <w:spacing w:val="-4"/>
                <w:w w:val="105"/>
                <w:sz w:val="24"/>
              </w:rPr>
              <w:t>using </w:t>
            </w:r>
            <w:r>
              <w:rPr>
                <w:w w:val="105"/>
                <w:sz w:val="24"/>
              </w:rPr>
              <w:t>the Rt.</w:t>
            </w:r>
            <w:r>
              <w:rPr>
                <w:spacing w:val="-29"/>
                <w:w w:val="105"/>
                <w:sz w:val="24"/>
              </w:rPr>
              <w:t> </w:t>
            </w:r>
            <w:r>
              <w:rPr>
                <w:w w:val="105"/>
                <w:sz w:val="24"/>
              </w:rPr>
              <w:t>Hand</w:t>
            </w:r>
          </w:p>
          <w:p>
            <w:pPr>
              <w:pStyle w:val="TableParagraph"/>
              <w:ind w:left="108" w:right="168"/>
              <w:jc w:val="both"/>
              <w:rPr>
                <w:sz w:val="24"/>
              </w:rPr>
            </w:pPr>
            <w:r>
              <w:rPr>
                <w:w w:val="105"/>
                <w:sz w:val="24"/>
              </w:rPr>
              <w:t>-Difficulty in holding the things using </w:t>
            </w:r>
            <w:r>
              <w:rPr>
                <w:spacing w:val="-3"/>
                <w:w w:val="105"/>
                <w:sz w:val="24"/>
              </w:rPr>
              <w:t>Right </w:t>
            </w:r>
            <w:r>
              <w:rPr>
                <w:w w:val="105"/>
                <w:sz w:val="24"/>
              </w:rPr>
              <w:t>hand</w:t>
            </w:r>
          </w:p>
          <w:p>
            <w:pPr>
              <w:pStyle w:val="TableParagraph"/>
              <w:ind w:left="348" w:right="508" w:hanging="240"/>
              <w:jc w:val="both"/>
              <w:rPr>
                <w:sz w:val="24"/>
              </w:rPr>
            </w:pPr>
            <w:r>
              <w:rPr>
                <w:sz w:val="24"/>
              </w:rPr>
              <w:t>- Grade I in </w:t>
            </w:r>
            <w:r>
              <w:rPr>
                <w:spacing w:val="-3"/>
                <w:sz w:val="24"/>
              </w:rPr>
              <w:t>clinical </w:t>
            </w:r>
            <w:r>
              <w:rPr>
                <w:sz w:val="24"/>
              </w:rPr>
              <w:t>assessment</w:t>
            </w:r>
          </w:p>
          <w:p>
            <w:pPr>
              <w:pStyle w:val="TableParagraph"/>
              <w:spacing w:before="3"/>
              <w:rPr>
                <w:b/>
                <w:sz w:val="23"/>
              </w:rPr>
            </w:pPr>
          </w:p>
          <w:p>
            <w:pPr>
              <w:pStyle w:val="TableParagraph"/>
              <w:ind w:left="108"/>
              <w:rPr>
                <w:sz w:val="24"/>
              </w:rPr>
            </w:pPr>
            <w:r>
              <w:rPr>
                <w:w w:val="105"/>
                <w:sz w:val="24"/>
              </w:rPr>
              <w:t>The patient not able to</w:t>
            </w:r>
          </w:p>
          <w:p>
            <w:pPr>
              <w:pStyle w:val="TableParagraph"/>
              <w:numPr>
                <w:ilvl w:val="0"/>
                <w:numId w:val="6"/>
              </w:numPr>
              <w:tabs>
                <w:tab w:pos="347" w:val="left" w:leader="none"/>
              </w:tabs>
              <w:spacing w:line="240" w:lineRule="auto" w:before="2" w:after="0"/>
              <w:ind w:left="346" w:right="0" w:hanging="239"/>
              <w:jc w:val="left"/>
              <w:rPr>
                <w:sz w:val="24"/>
              </w:rPr>
            </w:pPr>
            <w:r>
              <w:rPr>
                <w:w w:val="105"/>
                <w:sz w:val="24"/>
              </w:rPr>
              <w:t>Lift</w:t>
            </w:r>
            <w:r>
              <w:rPr>
                <w:spacing w:val="2"/>
                <w:w w:val="105"/>
                <w:sz w:val="24"/>
              </w:rPr>
              <w:t> </w:t>
            </w:r>
            <w:r>
              <w:rPr>
                <w:w w:val="105"/>
                <w:sz w:val="24"/>
              </w:rPr>
              <w:t>thehand</w:t>
            </w:r>
          </w:p>
          <w:p>
            <w:pPr>
              <w:pStyle w:val="TableParagraph"/>
              <w:numPr>
                <w:ilvl w:val="0"/>
                <w:numId w:val="6"/>
              </w:numPr>
              <w:tabs>
                <w:tab w:pos="347" w:val="left" w:leader="none"/>
              </w:tabs>
              <w:spacing w:line="277" w:lineRule="exact" w:before="1" w:after="0"/>
              <w:ind w:left="346" w:right="0" w:hanging="239"/>
              <w:jc w:val="left"/>
              <w:rPr>
                <w:sz w:val="24"/>
              </w:rPr>
            </w:pPr>
            <w:r>
              <w:rPr>
                <w:sz w:val="24"/>
              </w:rPr>
              <w:t>Say</w:t>
            </w:r>
            <w:r>
              <w:rPr>
                <w:spacing w:val="-33"/>
                <w:sz w:val="24"/>
              </w:rPr>
              <w:t> </w:t>
            </w:r>
            <w:r>
              <w:rPr>
                <w:sz w:val="24"/>
              </w:rPr>
              <w:t>Namaste</w:t>
            </w:r>
          </w:p>
          <w:p>
            <w:pPr>
              <w:pStyle w:val="TableParagraph"/>
              <w:numPr>
                <w:ilvl w:val="0"/>
                <w:numId w:val="6"/>
              </w:numPr>
              <w:tabs>
                <w:tab w:pos="347" w:val="left" w:leader="none"/>
              </w:tabs>
              <w:spacing w:line="276" w:lineRule="exact" w:before="0" w:after="0"/>
              <w:ind w:left="346" w:right="0" w:hanging="239"/>
              <w:jc w:val="left"/>
              <w:rPr>
                <w:sz w:val="24"/>
              </w:rPr>
            </w:pPr>
            <w:r>
              <w:rPr>
                <w:sz w:val="24"/>
              </w:rPr>
              <w:t>Pray to</w:t>
            </w:r>
            <w:r>
              <w:rPr>
                <w:spacing w:val="-43"/>
                <w:sz w:val="24"/>
              </w:rPr>
              <w:t> </w:t>
            </w:r>
            <w:r>
              <w:rPr>
                <w:sz w:val="24"/>
              </w:rPr>
              <w:t>God</w:t>
            </w:r>
          </w:p>
          <w:p>
            <w:pPr>
              <w:pStyle w:val="TableParagraph"/>
              <w:numPr>
                <w:ilvl w:val="0"/>
                <w:numId w:val="6"/>
              </w:numPr>
              <w:tabs>
                <w:tab w:pos="347" w:val="left" w:leader="none"/>
              </w:tabs>
              <w:spacing w:line="277" w:lineRule="exact" w:before="0" w:after="0"/>
              <w:ind w:left="346" w:right="0" w:hanging="239"/>
              <w:jc w:val="left"/>
              <w:rPr>
                <w:sz w:val="24"/>
              </w:rPr>
            </w:pPr>
            <w:r>
              <w:rPr>
                <w:sz w:val="24"/>
              </w:rPr>
              <w:t>Hold to</w:t>
            </w:r>
            <w:r>
              <w:rPr>
                <w:spacing w:val="-1"/>
                <w:sz w:val="24"/>
              </w:rPr>
              <w:t> </w:t>
            </w:r>
            <w:r>
              <w:rPr>
                <w:sz w:val="24"/>
              </w:rPr>
              <w:t>pencil</w:t>
            </w:r>
          </w:p>
          <w:p>
            <w:pPr>
              <w:pStyle w:val="TableParagraph"/>
              <w:numPr>
                <w:ilvl w:val="0"/>
                <w:numId w:val="6"/>
              </w:numPr>
              <w:tabs>
                <w:tab w:pos="347" w:val="left" w:leader="none"/>
              </w:tabs>
              <w:spacing w:line="277" w:lineRule="exact" w:before="2" w:after="0"/>
              <w:ind w:left="346" w:right="0" w:hanging="239"/>
              <w:jc w:val="left"/>
              <w:rPr>
                <w:sz w:val="24"/>
              </w:rPr>
            </w:pPr>
            <w:r>
              <w:rPr>
                <w:spacing w:val="3"/>
                <w:w w:val="105"/>
                <w:sz w:val="24"/>
              </w:rPr>
              <w:t>Holdwaterbottle</w:t>
            </w:r>
          </w:p>
          <w:p>
            <w:pPr>
              <w:pStyle w:val="TableParagraph"/>
              <w:numPr>
                <w:ilvl w:val="0"/>
                <w:numId w:val="6"/>
              </w:numPr>
              <w:tabs>
                <w:tab w:pos="347" w:val="left" w:leader="none"/>
              </w:tabs>
              <w:spacing w:line="276" w:lineRule="exact" w:before="3" w:after="0"/>
              <w:ind w:left="348" w:right="270" w:hanging="240"/>
              <w:jc w:val="left"/>
              <w:rPr>
                <w:sz w:val="24"/>
              </w:rPr>
            </w:pPr>
            <w:r>
              <w:rPr>
                <w:w w:val="105"/>
                <w:sz w:val="24"/>
              </w:rPr>
              <w:t>Draw</w:t>
            </w:r>
            <w:r>
              <w:rPr>
                <w:spacing w:val="-35"/>
                <w:w w:val="105"/>
                <w:sz w:val="24"/>
              </w:rPr>
              <w:t> </w:t>
            </w:r>
            <w:r>
              <w:rPr>
                <w:w w:val="105"/>
                <w:sz w:val="24"/>
              </w:rPr>
              <w:t>in</w:t>
            </w:r>
            <w:r>
              <w:rPr>
                <w:spacing w:val="-36"/>
                <w:w w:val="105"/>
                <w:sz w:val="24"/>
              </w:rPr>
              <w:t> </w:t>
            </w:r>
            <w:r>
              <w:rPr>
                <w:w w:val="105"/>
                <w:sz w:val="24"/>
              </w:rPr>
              <w:t>note</w:t>
            </w:r>
            <w:r>
              <w:rPr>
                <w:spacing w:val="-31"/>
                <w:w w:val="105"/>
                <w:sz w:val="24"/>
              </w:rPr>
              <w:t> </w:t>
            </w:r>
            <w:r>
              <w:rPr>
                <w:spacing w:val="-4"/>
                <w:w w:val="105"/>
                <w:sz w:val="24"/>
              </w:rPr>
              <w:t>books </w:t>
            </w:r>
            <w:r>
              <w:rPr>
                <w:w w:val="105"/>
                <w:sz w:val="24"/>
              </w:rPr>
              <w:t>etc</w:t>
            </w:r>
          </w:p>
        </w:tc>
        <w:tc>
          <w:tcPr>
            <w:tcW w:w="2311" w:type="dxa"/>
          </w:tcPr>
          <w:p>
            <w:pPr>
              <w:pStyle w:val="TableParagraph"/>
              <w:rPr>
                <w:b/>
                <w:sz w:val="26"/>
              </w:rPr>
            </w:pPr>
          </w:p>
          <w:p>
            <w:pPr>
              <w:pStyle w:val="TableParagraph"/>
              <w:spacing w:before="4"/>
              <w:rPr>
                <w:b/>
                <w:sz w:val="33"/>
              </w:rPr>
            </w:pPr>
          </w:p>
          <w:p>
            <w:pPr>
              <w:pStyle w:val="TableParagraph"/>
              <w:ind w:left="109"/>
              <w:rPr>
                <w:sz w:val="24"/>
              </w:rPr>
            </w:pPr>
            <w:r>
              <w:rPr>
                <w:sz w:val="24"/>
              </w:rPr>
              <w:t>Pt. ask to use</w:t>
            </w:r>
          </w:p>
          <w:p>
            <w:pPr>
              <w:pStyle w:val="TableParagraph"/>
              <w:numPr>
                <w:ilvl w:val="0"/>
                <w:numId w:val="7"/>
              </w:numPr>
              <w:tabs>
                <w:tab w:pos="357" w:val="left" w:leader="none"/>
              </w:tabs>
              <w:spacing w:line="240" w:lineRule="auto" w:before="2" w:after="0"/>
              <w:ind w:left="356" w:right="0" w:hanging="248"/>
              <w:jc w:val="left"/>
              <w:rPr>
                <w:sz w:val="24"/>
              </w:rPr>
            </w:pPr>
            <w:r>
              <w:rPr>
                <w:sz w:val="24"/>
              </w:rPr>
              <w:t>Rt.</w:t>
            </w:r>
            <w:r>
              <w:rPr>
                <w:spacing w:val="-37"/>
                <w:sz w:val="24"/>
              </w:rPr>
              <w:t> </w:t>
            </w:r>
            <w:r>
              <w:rPr>
                <w:sz w:val="24"/>
              </w:rPr>
              <w:t>Hand.</w:t>
            </w:r>
          </w:p>
          <w:p>
            <w:pPr>
              <w:pStyle w:val="TableParagraph"/>
              <w:numPr>
                <w:ilvl w:val="0"/>
                <w:numId w:val="7"/>
              </w:numPr>
              <w:tabs>
                <w:tab w:pos="357" w:val="left" w:leader="none"/>
              </w:tabs>
              <w:spacing w:line="276" w:lineRule="exact" w:before="1" w:after="0"/>
              <w:ind w:left="356" w:right="0" w:hanging="248"/>
              <w:jc w:val="left"/>
              <w:rPr>
                <w:sz w:val="24"/>
              </w:rPr>
            </w:pPr>
            <w:r>
              <w:rPr>
                <w:spacing w:val="-3"/>
                <w:sz w:val="24"/>
              </w:rPr>
              <w:t>Holding</w:t>
            </w:r>
            <w:r>
              <w:rPr>
                <w:spacing w:val="-6"/>
                <w:sz w:val="24"/>
              </w:rPr>
              <w:t> </w:t>
            </w:r>
            <w:r>
              <w:rPr>
                <w:sz w:val="24"/>
              </w:rPr>
              <w:t>object</w:t>
            </w:r>
          </w:p>
          <w:p>
            <w:pPr>
              <w:pStyle w:val="TableParagraph"/>
              <w:numPr>
                <w:ilvl w:val="0"/>
                <w:numId w:val="8"/>
              </w:numPr>
              <w:tabs>
                <w:tab w:pos="249" w:val="left" w:leader="none"/>
              </w:tabs>
              <w:spacing w:line="275" w:lineRule="exact" w:before="0" w:after="0"/>
              <w:ind w:left="248" w:right="0" w:hanging="140"/>
              <w:jc w:val="left"/>
              <w:rPr>
                <w:i/>
                <w:sz w:val="24"/>
              </w:rPr>
            </w:pPr>
            <w:r>
              <w:rPr>
                <w:i/>
                <w:sz w:val="24"/>
              </w:rPr>
              <w:t>Grade4</w:t>
            </w:r>
          </w:p>
          <w:p>
            <w:pPr>
              <w:pStyle w:val="TableParagraph"/>
              <w:rPr>
                <w:b/>
                <w:sz w:val="24"/>
              </w:rPr>
            </w:pPr>
          </w:p>
          <w:p>
            <w:pPr>
              <w:pStyle w:val="TableParagraph"/>
              <w:ind w:left="109"/>
              <w:rPr>
                <w:i/>
                <w:sz w:val="24"/>
              </w:rPr>
            </w:pPr>
            <w:r>
              <w:rPr>
                <w:i/>
                <w:sz w:val="24"/>
              </w:rPr>
              <w:t>The patientableto</w:t>
            </w:r>
          </w:p>
          <w:p>
            <w:pPr>
              <w:pStyle w:val="TableParagraph"/>
              <w:numPr>
                <w:ilvl w:val="0"/>
                <w:numId w:val="8"/>
              </w:numPr>
              <w:tabs>
                <w:tab w:pos="249" w:val="left" w:leader="none"/>
              </w:tabs>
              <w:spacing w:line="240" w:lineRule="auto" w:before="0" w:after="0"/>
              <w:ind w:left="248" w:right="0" w:hanging="140"/>
              <w:jc w:val="left"/>
              <w:rPr>
                <w:i/>
                <w:sz w:val="24"/>
              </w:rPr>
            </w:pPr>
            <w:r>
              <w:rPr>
                <w:i/>
                <w:sz w:val="24"/>
              </w:rPr>
              <w:t>Liftthehand</w:t>
            </w:r>
          </w:p>
          <w:p>
            <w:pPr>
              <w:pStyle w:val="TableParagraph"/>
              <w:numPr>
                <w:ilvl w:val="0"/>
                <w:numId w:val="8"/>
              </w:numPr>
              <w:tabs>
                <w:tab w:pos="249" w:val="left" w:leader="none"/>
              </w:tabs>
              <w:spacing w:line="240" w:lineRule="auto" w:before="0" w:after="0"/>
              <w:ind w:left="248" w:right="0" w:hanging="140"/>
              <w:jc w:val="left"/>
              <w:rPr>
                <w:i/>
                <w:sz w:val="24"/>
              </w:rPr>
            </w:pPr>
            <w:r>
              <w:rPr>
                <w:i/>
                <w:sz w:val="24"/>
              </w:rPr>
              <w:t>SayNamaste</w:t>
            </w:r>
          </w:p>
          <w:p>
            <w:pPr>
              <w:pStyle w:val="TableParagraph"/>
              <w:numPr>
                <w:ilvl w:val="0"/>
                <w:numId w:val="8"/>
              </w:numPr>
              <w:tabs>
                <w:tab w:pos="249" w:val="left" w:leader="none"/>
              </w:tabs>
              <w:spacing w:line="240" w:lineRule="auto" w:before="0" w:after="0"/>
              <w:ind w:left="248" w:right="0" w:hanging="140"/>
              <w:jc w:val="left"/>
              <w:rPr>
                <w:i/>
                <w:sz w:val="24"/>
              </w:rPr>
            </w:pPr>
            <w:r>
              <w:rPr>
                <w:i/>
                <w:sz w:val="24"/>
              </w:rPr>
              <w:t>PraytoGod</w:t>
            </w:r>
          </w:p>
          <w:p>
            <w:pPr>
              <w:pStyle w:val="TableParagraph"/>
              <w:numPr>
                <w:ilvl w:val="0"/>
                <w:numId w:val="8"/>
              </w:numPr>
              <w:tabs>
                <w:tab w:pos="249" w:val="left" w:leader="none"/>
              </w:tabs>
              <w:spacing w:line="240" w:lineRule="auto" w:before="0" w:after="0"/>
              <w:ind w:left="248" w:right="0" w:hanging="140"/>
              <w:jc w:val="left"/>
              <w:rPr>
                <w:i/>
                <w:sz w:val="24"/>
              </w:rPr>
            </w:pPr>
            <w:r>
              <w:rPr>
                <w:i/>
                <w:sz w:val="24"/>
              </w:rPr>
              <w:t>Holdwater</w:t>
            </w:r>
          </w:p>
          <w:p>
            <w:pPr>
              <w:pStyle w:val="TableParagraph"/>
              <w:spacing w:before="2"/>
              <w:ind w:left="109"/>
              <w:rPr>
                <w:i/>
                <w:sz w:val="24"/>
              </w:rPr>
            </w:pPr>
            <w:r>
              <w:rPr>
                <w:rFonts w:ascii="Arial"/>
                <w:i/>
                <w:sz w:val="24"/>
              </w:rPr>
              <w:t>- </w:t>
            </w:r>
            <w:r>
              <w:rPr>
                <w:i/>
                <w:sz w:val="24"/>
              </w:rPr>
              <w:t>bottle</w:t>
            </w:r>
          </w:p>
        </w:tc>
      </w:tr>
    </w:tbl>
    <w:p>
      <w:pPr>
        <w:pStyle w:val="BodyText"/>
        <w:spacing w:before="10"/>
        <w:ind w:left="0"/>
        <w:rPr>
          <w:b/>
          <w:sz w:val="23"/>
        </w:rPr>
      </w:pPr>
    </w:p>
    <w:p>
      <w:pPr>
        <w:spacing w:before="0"/>
        <w:ind w:left="1200" w:right="0" w:firstLine="0"/>
        <w:jc w:val="left"/>
        <w:rPr>
          <w:b/>
          <w:sz w:val="24"/>
        </w:rPr>
      </w:pPr>
      <w:r>
        <w:rPr>
          <w:b/>
          <w:sz w:val="24"/>
        </w:rPr>
        <w:t>DISCUSSION AND SUMMARY</w:t>
      </w:r>
    </w:p>
    <w:p>
      <w:pPr>
        <w:pStyle w:val="BodyText"/>
        <w:spacing w:line="360" w:lineRule="auto" w:before="132"/>
        <w:ind w:left="1200" w:right="1074"/>
        <w:jc w:val="both"/>
      </w:pPr>
      <w:r>
        <w:rPr>
          <w:w w:val="105"/>
        </w:rPr>
        <w:t>The Patient showed marked improvement in using the hands. In prognosis the  assessment</w:t>
      </w:r>
      <w:r>
        <w:rPr>
          <w:spacing w:val="-12"/>
          <w:w w:val="105"/>
        </w:rPr>
        <w:t> </w:t>
      </w:r>
      <w:r>
        <w:rPr>
          <w:w w:val="105"/>
        </w:rPr>
        <w:t>with</w:t>
      </w:r>
      <w:r>
        <w:rPr>
          <w:spacing w:val="-13"/>
          <w:w w:val="105"/>
        </w:rPr>
        <w:t> </w:t>
      </w:r>
      <w:r>
        <w:rPr>
          <w:w w:val="105"/>
        </w:rPr>
        <w:t>the</w:t>
      </w:r>
      <w:r>
        <w:rPr>
          <w:spacing w:val="-12"/>
          <w:w w:val="105"/>
        </w:rPr>
        <w:t> </w:t>
      </w:r>
      <w:r>
        <w:rPr>
          <w:w w:val="105"/>
        </w:rPr>
        <w:t>clinical</w:t>
      </w:r>
      <w:r>
        <w:rPr>
          <w:spacing w:val="-11"/>
          <w:w w:val="105"/>
        </w:rPr>
        <w:t> </w:t>
      </w:r>
      <w:r>
        <w:rPr>
          <w:w w:val="105"/>
        </w:rPr>
        <w:t>conditions</w:t>
      </w:r>
      <w:r>
        <w:rPr>
          <w:spacing w:val="-12"/>
          <w:w w:val="105"/>
        </w:rPr>
        <w:t> </w:t>
      </w:r>
      <w:r>
        <w:rPr>
          <w:w w:val="105"/>
        </w:rPr>
        <w:t>the</w:t>
      </w:r>
      <w:r>
        <w:rPr>
          <w:spacing w:val="-10"/>
          <w:w w:val="105"/>
        </w:rPr>
        <w:t> </w:t>
      </w:r>
      <w:r>
        <w:rPr>
          <w:w w:val="105"/>
        </w:rPr>
        <w:t>power</w:t>
      </w:r>
      <w:r>
        <w:rPr>
          <w:spacing w:val="-12"/>
          <w:w w:val="105"/>
        </w:rPr>
        <w:t> </w:t>
      </w:r>
      <w:r>
        <w:rPr>
          <w:w w:val="105"/>
        </w:rPr>
        <w:t>and</w:t>
      </w:r>
      <w:r>
        <w:rPr>
          <w:spacing w:val="-13"/>
          <w:w w:val="105"/>
        </w:rPr>
        <w:t> </w:t>
      </w:r>
      <w:r>
        <w:rPr>
          <w:w w:val="105"/>
        </w:rPr>
        <w:t>the</w:t>
      </w:r>
      <w:r>
        <w:rPr>
          <w:spacing w:val="-12"/>
          <w:w w:val="105"/>
        </w:rPr>
        <w:t> </w:t>
      </w:r>
      <w:r>
        <w:rPr>
          <w:w w:val="105"/>
        </w:rPr>
        <w:t>tone</w:t>
      </w:r>
      <w:r>
        <w:rPr>
          <w:spacing w:val="-11"/>
          <w:w w:val="105"/>
        </w:rPr>
        <w:t> </w:t>
      </w:r>
      <w:r>
        <w:rPr>
          <w:w w:val="105"/>
        </w:rPr>
        <w:t>of</w:t>
      </w:r>
      <w:r>
        <w:rPr>
          <w:spacing w:val="-13"/>
          <w:w w:val="105"/>
        </w:rPr>
        <w:t> </w:t>
      </w:r>
      <w:r>
        <w:rPr>
          <w:w w:val="105"/>
        </w:rPr>
        <w:t>the</w:t>
      </w:r>
      <w:r>
        <w:rPr>
          <w:spacing w:val="-10"/>
          <w:w w:val="105"/>
        </w:rPr>
        <w:t> </w:t>
      </w:r>
      <w:r>
        <w:rPr>
          <w:w w:val="105"/>
        </w:rPr>
        <w:t>muscles</w:t>
      </w:r>
      <w:r>
        <w:rPr>
          <w:spacing w:val="-11"/>
          <w:w w:val="105"/>
        </w:rPr>
        <w:t> </w:t>
      </w:r>
      <w:r>
        <w:rPr>
          <w:w w:val="105"/>
        </w:rPr>
        <w:t>of</w:t>
      </w:r>
      <w:r>
        <w:rPr>
          <w:spacing w:val="-12"/>
          <w:w w:val="105"/>
        </w:rPr>
        <w:t> </w:t>
      </w:r>
      <w:r>
        <w:rPr>
          <w:w w:val="105"/>
        </w:rPr>
        <w:t>the</w:t>
      </w:r>
      <w:r>
        <w:rPr>
          <w:spacing w:val="13"/>
          <w:w w:val="105"/>
        </w:rPr>
        <w:t> </w:t>
      </w:r>
      <w:r>
        <w:rPr>
          <w:w w:val="105"/>
        </w:rPr>
        <w:t>arm</w:t>
      </w:r>
      <w:r>
        <w:rPr>
          <w:spacing w:val="-15"/>
          <w:w w:val="105"/>
        </w:rPr>
        <w:t> </w:t>
      </w:r>
      <w:r>
        <w:rPr>
          <w:w w:val="105"/>
        </w:rPr>
        <w:t>of the</w:t>
      </w:r>
      <w:r>
        <w:rPr>
          <w:spacing w:val="-28"/>
          <w:w w:val="105"/>
        </w:rPr>
        <w:t> </w:t>
      </w:r>
      <w:r>
        <w:rPr>
          <w:w w:val="105"/>
        </w:rPr>
        <w:t>patient</w:t>
      </w:r>
      <w:r>
        <w:rPr>
          <w:spacing w:val="-28"/>
          <w:w w:val="105"/>
        </w:rPr>
        <w:t> </w:t>
      </w:r>
      <w:r>
        <w:rPr>
          <w:w w:val="105"/>
        </w:rPr>
        <w:t>were</w:t>
      </w:r>
      <w:r>
        <w:rPr>
          <w:spacing w:val="-28"/>
          <w:w w:val="105"/>
        </w:rPr>
        <w:t> </w:t>
      </w:r>
      <w:r>
        <w:rPr>
          <w:w w:val="105"/>
        </w:rPr>
        <w:t>improved</w:t>
      </w:r>
      <w:r>
        <w:rPr>
          <w:spacing w:val="-29"/>
          <w:w w:val="105"/>
        </w:rPr>
        <w:t> </w:t>
      </w:r>
      <w:r>
        <w:rPr>
          <w:w w:val="105"/>
        </w:rPr>
        <w:t>from</w:t>
      </w:r>
      <w:r>
        <w:rPr>
          <w:spacing w:val="-29"/>
          <w:w w:val="105"/>
        </w:rPr>
        <w:t> </w:t>
      </w:r>
      <w:r>
        <w:rPr>
          <w:w w:val="105"/>
        </w:rPr>
        <w:t>Grade</w:t>
      </w:r>
      <w:r>
        <w:rPr>
          <w:spacing w:val="-27"/>
          <w:w w:val="105"/>
        </w:rPr>
        <w:t> </w:t>
      </w:r>
      <w:r>
        <w:rPr>
          <w:w w:val="105"/>
        </w:rPr>
        <w:t>1</w:t>
      </w:r>
      <w:r>
        <w:rPr>
          <w:spacing w:val="-31"/>
          <w:w w:val="105"/>
        </w:rPr>
        <w:t> </w:t>
      </w:r>
      <w:r>
        <w:rPr>
          <w:w w:val="105"/>
        </w:rPr>
        <w:t>to</w:t>
      </w:r>
      <w:r>
        <w:rPr>
          <w:spacing w:val="-30"/>
          <w:w w:val="105"/>
        </w:rPr>
        <w:t> </w:t>
      </w:r>
      <w:r>
        <w:rPr>
          <w:w w:val="105"/>
        </w:rPr>
        <w:t>Grade</w:t>
      </w:r>
      <w:r>
        <w:rPr>
          <w:spacing w:val="-28"/>
          <w:w w:val="105"/>
        </w:rPr>
        <w:t> </w:t>
      </w:r>
      <w:r>
        <w:rPr>
          <w:w w:val="105"/>
        </w:rPr>
        <w:t>4</w:t>
      </w:r>
      <w:r>
        <w:rPr>
          <w:spacing w:val="-30"/>
          <w:w w:val="105"/>
        </w:rPr>
        <w:t> </w:t>
      </w:r>
      <w:r>
        <w:rPr>
          <w:w w:val="105"/>
        </w:rPr>
        <w:t>and</w:t>
      </w:r>
      <w:r>
        <w:rPr>
          <w:spacing w:val="-29"/>
          <w:w w:val="105"/>
        </w:rPr>
        <w:t> </w:t>
      </w:r>
      <w:r>
        <w:rPr>
          <w:w w:val="105"/>
        </w:rPr>
        <w:t>are</w:t>
      </w:r>
      <w:r>
        <w:rPr>
          <w:spacing w:val="-28"/>
          <w:w w:val="105"/>
        </w:rPr>
        <w:t> </w:t>
      </w:r>
      <w:r>
        <w:rPr>
          <w:w w:val="105"/>
        </w:rPr>
        <w:t>still</w:t>
      </w:r>
      <w:r>
        <w:rPr>
          <w:spacing w:val="-29"/>
          <w:w w:val="105"/>
        </w:rPr>
        <w:t> </w:t>
      </w:r>
      <w:r>
        <w:rPr>
          <w:w w:val="105"/>
        </w:rPr>
        <w:t>continuing</w:t>
      </w:r>
      <w:r>
        <w:rPr>
          <w:spacing w:val="-27"/>
          <w:w w:val="105"/>
        </w:rPr>
        <w:t> </w:t>
      </w:r>
      <w:r>
        <w:rPr>
          <w:w w:val="105"/>
        </w:rPr>
        <w:t>the</w:t>
      </w:r>
      <w:r>
        <w:rPr>
          <w:spacing w:val="1"/>
          <w:w w:val="105"/>
        </w:rPr>
        <w:t> </w:t>
      </w:r>
      <w:r>
        <w:rPr>
          <w:w w:val="105"/>
        </w:rPr>
        <w:t>treatment</w:t>
      </w:r>
      <w:r>
        <w:rPr>
          <w:spacing w:val="2"/>
          <w:w w:val="105"/>
        </w:rPr>
        <w:t> </w:t>
      </w:r>
      <w:r>
        <w:rPr>
          <w:w w:val="105"/>
        </w:rPr>
        <w:t>The combined</w:t>
      </w:r>
      <w:r>
        <w:rPr>
          <w:spacing w:val="-22"/>
          <w:w w:val="105"/>
        </w:rPr>
        <w:t> </w:t>
      </w:r>
      <w:r>
        <w:rPr>
          <w:w w:val="105"/>
        </w:rPr>
        <w:t>treatment</w:t>
      </w:r>
      <w:r>
        <w:rPr>
          <w:spacing w:val="-20"/>
          <w:w w:val="105"/>
        </w:rPr>
        <w:t> </w:t>
      </w:r>
      <w:r>
        <w:rPr>
          <w:w w:val="105"/>
        </w:rPr>
        <w:t>of</w:t>
      </w:r>
      <w:r>
        <w:rPr>
          <w:spacing w:val="-18"/>
          <w:w w:val="105"/>
        </w:rPr>
        <w:t> </w:t>
      </w:r>
      <w:r>
        <w:rPr>
          <w:w w:val="105"/>
        </w:rPr>
        <w:t>Siddha</w:t>
      </w:r>
      <w:r>
        <w:rPr>
          <w:spacing w:val="-19"/>
          <w:w w:val="105"/>
        </w:rPr>
        <w:t> </w:t>
      </w:r>
      <w:r>
        <w:rPr>
          <w:w w:val="105"/>
        </w:rPr>
        <w:t>medicine</w:t>
      </w:r>
      <w:r>
        <w:rPr>
          <w:spacing w:val="-20"/>
          <w:w w:val="105"/>
        </w:rPr>
        <w:t> </w:t>
      </w:r>
      <w:r>
        <w:rPr>
          <w:w w:val="105"/>
        </w:rPr>
        <w:t>and</w:t>
      </w:r>
      <w:r>
        <w:rPr>
          <w:spacing w:val="-21"/>
          <w:w w:val="105"/>
        </w:rPr>
        <w:t> </w:t>
      </w:r>
      <w:r>
        <w:rPr>
          <w:w w:val="105"/>
        </w:rPr>
        <w:t>Varmam</w:t>
      </w:r>
      <w:r>
        <w:rPr>
          <w:spacing w:val="-19"/>
          <w:w w:val="105"/>
        </w:rPr>
        <w:t> </w:t>
      </w:r>
      <w:r>
        <w:rPr>
          <w:w w:val="105"/>
        </w:rPr>
        <w:t>therapeutic</w:t>
      </w:r>
      <w:r>
        <w:rPr>
          <w:spacing w:val="-18"/>
          <w:w w:val="105"/>
        </w:rPr>
        <w:t> </w:t>
      </w:r>
      <w:r>
        <w:rPr>
          <w:w w:val="105"/>
        </w:rPr>
        <w:t>techniques</w:t>
      </w:r>
      <w:r>
        <w:rPr>
          <w:spacing w:val="20"/>
          <w:w w:val="105"/>
        </w:rPr>
        <w:t> </w:t>
      </w:r>
      <w:r>
        <w:rPr>
          <w:w w:val="105"/>
        </w:rPr>
        <w:t>showed</w:t>
      </w:r>
      <w:r>
        <w:rPr>
          <w:spacing w:val="19"/>
          <w:w w:val="105"/>
        </w:rPr>
        <w:t> </w:t>
      </w:r>
      <w:r>
        <w:rPr>
          <w:w w:val="105"/>
        </w:rPr>
        <w:t>good results.</w:t>
      </w:r>
    </w:p>
    <w:p>
      <w:pPr>
        <w:pStyle w:val="BodyText"/>
        <w:spacing w:before="7"/>
        <w:ind w:left="0"/>
      </w:pPr>
    </w:p>
    <w:p>
      <w:pPr>
        <w:pStyle w:val="Heading1"/>
      </w:pPr>
      <w:r>
        <w:rPr/>
        <w:t>CONCLUSION</w:t>
      </w:r>
    </w:p>
    <w:p>
      <w:pPr>
        <w:pStyle w:val="BodyText"/>
        <w:spacing w:line="360" w:lineRule="auto" w:before="132"/>
        <w:ind w:left="1200" w:right="1077"/>
        <w:jc w:val="both"/>
      </w:pPr>
      <w:r>
        <w:rPr>
          <w:w w:val="105"/>
        </w:rPr>
        <w:t>It is concluded that the treatment for Pakka vatham with Siddha Classical medicine combined</w:t>
      </w:r>
      <w:r>
        <w:rPr>
          <w:spacing w:val="-24"/>
          <w:w w:val="105"/>
        </w:rPr>
        <w:t> </w:t>
      </w:r>
      <w:r>
        <w:rPr>
          <w:w w:val="105"/>
        </w:rPr>
        <w:t>with</w:t>
      </w:r>
      <w:r>
        <w:rPr>
          <w:spacing w:val="-22"/>
          <w:w w:val="105"/>
        </w:rPr>
        <w:t> </w:t>
      </w:r>
      <w:r>
        <w:rPr>
          <w:w w:val="105"/>
        </w:rPr>
        <w:t>Varmam</w:t>
      </w:r>
      <w:r>
        <w:rPr>
          <w:spacing w:val="-24"/>
          <w:w w:val="105"/>
        </w:rPr>
        <w:t> </w:t>
      </w:r>
      <w:r>
        <w:rPr>
          <w:w w:val="105"/>
        </w:rPr>
        <w:t>therapeutic</w:t>
      </w:r>
      <w:r>
        <w:rPr>
          <w:spacing w:val="-21"/>
          <w:w w:val="105"/>
        </w:rPr>
        <w:t> </w:t>
      </w:r>
      <w:r>
        <w:rPr>
          <w:w w:val="105"/>
        </w:rPr>
        <w:t>technique</w:t>
      </w:r>
      <w:r>
        <w:rPr>
          <w:spacing w:val="-22"/>
          <w:w w:val="105"/>
        </w:rPr>
        <w:t> </w:t>
      </w:r>
      <w:r>
        <w:rPr>
          <w:w w:val="105"/>
        </w:rPr>
        <w:t>is</w:t>
      </w:r>
      <w:r>
        <w:rPr>
          <w:spacing w:val="-21"/>
          <w:w w:val="105"/>
        </w:rPr>
        <w:t> </w:t>
      </w:r>
      <w:r>
        <w:rPr>
          <w:w w:val="105"/>
        </w:rPr>
        <w:t>good</w:t>
      </w:r>
      <w:r>
        <w:rPr>
          <w:spacing w:val="-23"/>
          <w:w w:val="105"/>
        </w:rPr>
        <w:t> </w:t>
      </w:r>
      <w:r>
        <w:rPr>
          <w:w w:val="105"/>
        </w:rPr>
        <w:t>in</w:t>
      </w:r>
      <w:r>
        <w:rPr>
          <w:spacing w:val="-24"/>
          <w:w w:val="105"/>
        </w:rPr>
        <w:t> </w:t>
      </w:r>
      <w:r>
        <w:rPr>
          <w:w w:val="105"/>
        </w:rPr>
        <w:t>improving</w:t>
      </w:r>
      <w:r>
        <w:rPr>
          <w:spacing w:val="-23"/>
          <w:w w:val="105"/>
        </w:rPr>
        <w:t> </w:t>
      </w:r>
      <w:r>
        <w:rPr>
          <w:w w:val="105"/>
        </w:rPr>
        <w:t>the</w:t>
      </w:r>
      <w:r>
        <w:rPr>
          <w:spacing w:val="-20"/>
          <w:w w:val="105"/>
        </w:rPr>
        <w:t> </w:t>
      </w:r>
      <w:r>
        <w:rPr>
          <w:w w:val="105"/>
        </w:rPr>
        <w:t>quality</w:t>
      </w:r>
      <w:r>
        <w:rPr>
          <w:spacing w:val="-24"/>
          <w:w w:val="105"/>
        </w:rPr>
        <w:t> </w:t>
      </w:r>
      <w:r>
        <w:rPr>
          <w:w w:val="105"/>
        </w:rPr>
        <w:t>of</w:t>
      </w:r>
      <w:r>
        <w:rPr>
          <w:spacing w:val="-21"/>
          <w:w w:val="105"/>
        </w:rPr>
        <w:t> </w:t>
      </w:r>
      <w:r>
        <w:rPr>
          <w:w w:val="105"/>
        </w:rPr>
        <w:t>life</w:t>
      </w:r>
      <w:r>
        <w:rPr>
          <w:spacing w:val="-22"/>
          <w:w w:val="105"/>
        </w:rPr>
        <w:t> </w:t>
      </w:r>
      <w:r>
        <w:rPr>
          <w:w w:val="105"/>
        </w:rPr>
        <w:t>of</w:t>
      </w:r>
      <w:r>
        <w:rPr>
          <w:spacing w:val="4"/>
          <w:w w:val="105"/>
        </w:rPr>
        <w:t> </w:t>
      </w:r>
      <w:r>
        <w:rPr>
          <w:w w:val="105"/>
        </w:rPr>
        <w:t>the patient.</w:t>
      </w:r>
    </w:p>
    <w:p>
      <w:pPr>
        <w:spacing w:after="0" w:line="360" w:lineRule="auto"/>
        <w:jc w:val="both"/>
        <w:sectPr>
          <w:pgSz w:w="11910" w:h="16840"/>
          <w:pgMar w:header="378" w:footer="864" w:top="1000" w:bottom="1060" w:left="240" w:right="360"/>
        </w:sectPr>
      </w:pPr>
    </w:p>
    <w:p>
      <w:pPr>
        <w:pStyle w:val="BodyText"/>
        <w:spacing w:before="9"/>
        <w:ind w:left="0"/>
        <w:rPr>
          <w:sz w:val="28"/>
        </w:rPr>
      </w:pPr>
    </w:p>
    <w:p>
      <w:pPr>
        <w:pStyle w:val="Heading1"/>
        <w:spacing w:before="90"/>
      </w:pPr>
      <w:r>
        <w:rPr/>
        <w:t>ACKNOWLEDGEMENT</w:t>
      </w:r>
    </w:p>
    <w:p>
      <w:pPr>
        <w:pStyle w:val="BodyText"/>
        <w:spacing w:line="360" w:lineRule="auto" w:before="132"/>
        <w:ind w:left="1200" w:right="1082"/>
        <w:jc w:val="both"/>
      </w:pPr>
      <w:r>
        <w:rPr>
          <w:w w:val="105"/>
        </w:rPr>
        <w:t>My Sincere thank to my RVS Siddha Medical College and My Master Dr. N. Shunmugom. Varmam Researcher. Thirumoolar Varmam research and therapy center Coimbatore.</w:t>
      </w:r>
    </w:p>
    <w:p>
      <w:pPr>
        <w:pStyle w:val="BodyText"/>
        <w:spacing w:before="6"/>
        <w:ind w:left="0"/>
      </w:pPr>
    </w:p>
    <w:p>
      <w:pPr>
        <w:pStyle w:val="Heading1"/>
      </w:pPr>
      <w:r>
        <w:rPr/>
        <w:t>REFERENCE</w:t>
      </w:r>
    </w:p>
    <w:p>
      <w:pPr>
        <w:pStyle w:val="ListParagraph"/>
        <w:numPr>
          <w:ilvl w:val="0"/>
          <w:numId w:val="9"/>
        </w:numPr>
        <w:tabs>
          <w:tab w:pos="1561" w:val="left" w:leader="none"/>
        </w:tabs>
        <w:spacing w:line="360" w:lineRule="auto" w:before="132" w:after="0"/>
        <w:ind w:left="1560" w:right="1080" w:hanging="360"/>
        <w:jc w:val="left"/>
        <w:rPr>
          <w:sz w:val="24"/>
        </w:rPr>
      </w:pPr>
      <w:r>
        <w:rPr>
          <w:sz w:val="24"/>
        </w:rPr>
        <w:t>Dr. N. Shanmugom Ph.D (Tamil) VETHSATTH, 2012- International Conference on Medical</w:t>
      </w:r>
      <w:r>
        <w:rPr>
          <w:spacing w:val="-1"/>
          <w:sz w:val="24"/>
        </w:rPr>
        <w:t> </w:t>
      </w:r>
      <w:r>
        <w:rPr>
          <w:sz w:val="24"/>
        </w:rPr>
        <w:t>Varmalogy.</w:t>
      </w:r>
    </w:p>
    <w:p>
      <w:pPr>
        <w:pStyle w:val="ListParagraph"/>
        <w:numPr>
          <w:ilvl w:val="0"/>
          <w:numId w:val="9"/>
        </w:numPr>
        <w:tabs>
          <w:tab w:pos="1561" w:val="left" w:leader="none"/>
        </w:tabs>
        <w:spacing w:line="240" w:lineRule="auto" w:before="1" w:after="0"/>
        <w:ind w:left="1560" w:right="0" w:hanging="361"/>
        <w:jc w:val="left"/>
        <w:rPr>
          <w:sz w:val="24"/>
        </w:rPr>
      </w:pPr>
      <w:r>
        <w:rPr>
          <w:sz w:val="24"/>
        </w:rPr>
        <w:t>Text</w:t>
      </w:r>
      <w:r>
        <w:rPr>
          <w:spacing w:val="-10"/>
          <w:sz w:val="24"/>
        </w:rPr>
        <w:t> </w:t>
      </w:r>
      <w:r>
        <w:rPr>
          <w:sz w:val="24"/>
        </w:rPr>
        <w:t>Book</w:t>
      </w:r>
      <w:r>
        <w:rPr>
          <w:spacing w:val="-10"/>
          <w:sz w:val="24"/>
        </w:rPr>
        <w:t> </w:t>
      </w:r>
      <w:r>
        <w:rPr>
          <w:sz w:val="24"/>
        </w:rPr>
        <w:t>of</w:t>
      </w:r>
      <w:r>
        <w:rPr>
          <w:spacing w:val="-11"/>
          <w:sz w:val="24"/>
        </w:rPr>
        <w:t> </w:t>
      </w:r>
      <w:r>
        <w:rPr>
          <w:sz w:val="24"/>
        </w:rPr>
        <w:t>Anatomy</w:t>
      </w:r>
      <w:r>
        <w:rPr>
          <w:spacing w:val="-16"/>
          <w:sz w:val="24"/>
        </w:rPr>
        <w:t> </w:t>
      </w:r>
      <w:r>
        <w:rPr>
          <w:sz w:val="24"/>
        </w:rPr>
        <w:t>by</w:t>
      </w:r>
      <w:r>
        <w:rPr>
          <w:spacing w:val="-15"/>
          <w:sz w:val="24"/>
        </w:rPr>
        <w:t> </w:t>
      </w:r>
      <w:r>
        <w:rPr>
          <w:sz w:val="24"/>
        </w:rPr>
        <w:t>Gray‟s.</w:t>
      </w:r>
    </w:p>
    <w:p>
      <w:pPr>
        <w:pStyle w:val="ListParagraph"/>
        <w:numPr>
          <w:ilvl w:val="0"/>
          <w:numId w:val="9"/>
        </w:numPr>
        <w:tabs>
          <w:tab w:pos="1561" w:val="left" w:leader="none"/>
        </w:tabs>
        <w:spacing w:line="240" w:lineRule="auto" w:before="139" w:after="0"/>
        <w:ind w:left="1560" w:right="0" w:hanging="361"/>
        <w:jc w:val="left"/>
        <w:rPr>
          <w:sz w:val="24"/>
        </w:rPr>
      </w:pPr>
      <w:r>
        <w:rPr>
          <w:sz w:val="24"/>
        </w:rPr>
        <w:t>M.S.</w:t>
      </w:r>
      <w:r>
        <w:rPr>
          <w:spacing w:val="-18"/>
          <w:sz w:val="24"/>
        </w:rPr>
        <w:t> </w:t>
      </w:r>
      <w:r>
        <w:rPr>
          <w:sz w:val="24"/>
        </w:rPr>
        <w:t>Dass,</w:t>
      </w:r>
      <w:r>
        <w:rPr>
          <w:spacing w:val="-14"/>
          <w:sz w:val="24"/>
        </w:rPr>
        <w:t> </w:t>
      </w:r>
      <w:r>
        <w:rPr>
          <w:sz w:val="24"/>
        </w:rPr>
        <w:t>Manual</w:t>
      </w:r>
      <w:r>
        <w:rPr>
          <w:spacing w:val="-17"/>
          <w:sz w:val="24"/>
        </w:rPr>
        <w:t> </w:t>
      </w:r>
      <w:r>
        <w:rPr>
          <w:sz w:val="24"/>
        </w:rPr>
        <w:t>of</w:t>
      </w:r>
      <w:r>
        <w:rPr>
          <w:spacing w:val="-15"/>
          <w:sz w:val="24"/>
        </w:rPr>
        <w:t> </w:t>
      </w:r>
      <w:r>
        <w:rPr>
          <w:sz w:val="24"/>
        </w:rPr>
        <w:t>Clinical</w:t>
      </w:r>
      <w:r>
        <w:rPr>
          <w:spacing w:val="-16"/>
          <w:sz w:val="24"/>
        </w:rPr>
        <w:t> </w:t>
      </w:r>
      <w:r>
        <w:rPr>
          <w:sz w:val="24"/>
        </w:rPr>
        <w:t>Surgery</w:t>
      </w:r>
      <w:r>
        <w:rPr>
          <w:spacing w:val="-19"/>
          <w:sz w:val="24"/>
        </w:rPr>
        <w:t> </w:t>
      </w:r>
      <w:r>
        <w:rPr>
          <w:sz w:val="24"/>
        </w:rPr>
        <w:t>4</w:t>
      </w:r>
      <w:r>
        <w:rPr>
          <w:sz w:val="24"/>
          <w:vertAlign w:val="superscript"/>
        </w:rPr>
        <w:t>th</w:t>
      </w:r>
      <w:r>
        <w:rPr>
          <w:spacing w:val="10"/>
          <w:sz w:val="24"/>
          <w:vertAlign w:val="baseline"/>
        </w:rPr>
        <w:t> </w:t>
      </w:r>
      <w:r>
        <w:rPr>
          <w:sz w:val="24"/>
          <w:vertAlign w:val="baseline"/>
        </w:rPr>
        <w:t>Edition.</w:t>
      </w:r>
    </w:p>
    <w:p>
      <w:pPr>
        <w:pStyle w:val="ListParagraph"/>
        <w:numPr>
          <w:ilvl w:val="0"/>
          <w:numId w:val="9"/>
        </w:numPr>
        <w:tabs>
          <w:tab w:pos="1561" w:val="left" w:leader="none"/>
        </w:tabs>
        <w:spacing w:line="360" w:lineRule="auto" w:before="137" w:after="0"/>
        <w:ind w:left="1560" w:right="1076" w:hanging="360"/>
        <w:jc w:val="left"/>
        <w:rPr>
          <w:sz w:val="24"/>
        </w:rPr>
      </w:pPr>
      <w:r>
        <w:rPr>
          <w:sz w:val="24"/>
        </w:rPr>
        <w:t>Varmam Sorporul Vilakkam, Dr. N. Shanmugam, Thirumoolar Varmalogy Insititute, Coimbatore, January</w:t>
      </w:r>
      <w:r>
        <w:rPr>
          <w:spacing w:val="-28"/>
          <w:sz w:val="24"/>
        </w:rPr>
        <w:t> </w:t>
      </w:r>
      <w:r>
        <w:rPr>
          <w:sz w:val="24"/>
        </w:rPr>
        <w:t>2012.</w:t>
      </w:r>
    </w:p>
    <w:p>
      <w:pPr>
        <w:pStyle w:val="ListParagraph"/>
        <w:numPr>
          <w:ilvl w:val="0"/>
          <w:numId w:val="9"/>
        </w:numPr>
        <w:tabs>
          <w:tab w:pos="1561" w:val="left" w:leader="none"/>
        </w:tabs>
        <w:spacing w:line="240" w:lineRule="auto" w:before="0" w:after="0"/>
        <w:ind w:left="1560" w:right="0" w:hanging="361"/>
        <w:jc w:val="left"/>
        <w:rPr>
          <w:sz w:val="24"/>
        </w:rPr>
      </w:pPr>
      <w:r>
        <w:rPr>
          <w:sz w:val="24"/>
        </w:rPr>
        <w:t>Varmam</w:t>
      </w:r>
      <w:r>
        <w:rPr>
          <w:spacing w:val="-11"/>
          <w:sz w:val="24"/>
        </w:rPr>
        <w:t> </w:t>
      </w:r>
      <w:r>
        <w:rPr>
          <w:sz w:val="24"/>
        </w:rPr>
        <w:t>basic</w:t>
      </w:r>
      <w:r>
        <w:rPr>
          <w:spacing w:val="-12"/>
          <w:sz w:val="24"/>
        </w:rPr>
        <w:t> </w:t>
      </w:r>
      <w:r>
        <w:rPr>
          <w:sz w:val="24"/>
        </w:rPr>
        <w:t>and</w:t>
      </w:r>
      <w:r>
        <w:rPr>
          <w:spacing w:val="-10"/>
          <w:sz w:val="24"/>
        </w:rPr>
        <w:t> </w:t>
      </w:r>
      <w:r>
        <w:rPr>
          <w:sz w:val="24"/>
        </w:rPr>
        <w:t>advance</w:t>
      </w:r>
      <w:r>
        <w:rPr>
          <w:spacing w:val="-10"/>
          <w:sz w:val="24"/>
        </w:rPr>
        <w:t> </w:t>
      </w:r>
      <w:r>
        <w:rPr>
          <w:sz w:val="24"/>
        </w:rPr>
        <w:t>class</w:t>
      </w:r>
      <w:r>
        <w:rPr>
          <w:spacing w:val="-10"/>
          <w:sz w:val="24"/>
        </w:rPr>
        <w:t> </w:t>
      </w:r>
      <w:r>
        <w:rPr>
          <w:sz w:val="24"/>
        </w:rPr>
        <w:t>notes</w:t>
      </w:r>
      <w:r>
        <w:rPr>
          <w:spacing w:val="-8"/>
          <w:sz w:val="24"/>
        </w:rPr>
        <w:t> </w:t>
      </w:r>
      <w:r>
        <w:rPr>
          <w:sz w:val="24"/>
        </w:rPr>
        <w:t>by</w:t>
      </w:r>
      <w:r>
        <w:rPr>
          <w:spacing w:val="-17"/>
          <w:sz w:val="24"/>
        </w:rPr>
        <w:t> </w:t>
      </w:r>
      <w:r>
        <w:rPr>
          <w:sz w:val="24"/>
        </w:rPr>
        <w:t>Dr.</w:t>
      </w:r>
      <w:r>
        <w:rPr>
          <w:spacing w:val="-13"/>
          <w:sz w:val="24"/>
        </w:rPr>
        <w:t> </w:t>
      </w:r>
      <w:r>
        <w:rPr>
          <w:sz w:val="24"/>
        </w:rPr>
        <w:t>N.</w:t>
      </w:r>
      <w:r>
        <w:rPr>
          <w:spacing w:val="-10"/>
          <w:sz w:val="24"/>
        </w:rPr>
        <w:t> </w:t>
      </w:r>
      <w:r>
        <w:rPr>
          <w:sz w:val="24"/>
        </w:rPr>
        <w:t>Shanmugam.</w:t>
      </w:r>
    </w:p>
    <w:p>
      <w:pPr>
        <w:pStyle w:val="ListParagraph"/>
        <w:numPr>
          <w:ilvl w:val="0"/>
          <w:numId w:val="9"/>
        </w:numPr>
        <w:tabs>
          <w:tab w:pos="1561" w:val="left" w:leader="none"/>
        </w:tabs>
        <w:spacing w:line="360" w:lineRule="auto" w:before="139" w:after="0"/>
        <w:ind w:left="1560" w:right="1075" w:hanging="360"/>
        <w:jc w:val="left"/>
        <w:rPr>
          <w:sz w:val="24"/>
        </w:rPr>
      </w:pPr>
      <w:r>
        <w:rPr>
          <w:sz w:val="24"/>
        </w:rPr>
        <w:t>Elavarasan.K, Suresh.K, Meenakshi Sundaram.M, R. Pattarayan. Efficacy of Siddha Medicines</w:t>
      </w:r>
      <w:r>
        <w:rPr>
          <w:spacing w:val="-11"/>
          <w:sz w:val="24"/>
        </w:rPr>
        <w:t> </w:t>
      </w:r>
      <w:r>
        <w:rPr>
          <w:sz w:val="24"/>
        </w:rPr>
        <w:t>with</w:t>
      </w:r>
      <w:r>
        <w:rPr>
          <w:spacing w:val="-10"/>
          <w:sz w:val="24"/>
        </w:rPr>
        <w:t> </w:t>
      </w:r>
      <w:r>
        <w:rPr>
          <w:sz w:val="24"/>
        </w:rPr>
        <w:t>Varmam</w:t>
      </w:r>
      <w:r>
        <w:rPr>
          <w:spacing w:val="-7"/>
          <w:sz w:val="24"/>
        </w:rPr>
        <w:t> </w:t>
      </w:r>
      <w:r>
        <w:rPr>
          <w:sz w:val="24"/>
        </w:rPr>
        <w:t>Therapy.</w:t>
      </w:r>
      <w:r>
        <w:rPr>
          <w:spacing w:val="-7"/>
          <w:sz w:val="24"/>
        </w:rPr>
        <w:t> </w:t>
      </w:r>
      <w:r>
        <w:rPr>
          <w:sz w:val="24"/>
        </w:rPr>
        <w:t>IJMHS</w:t>
      </w:r>
      <w:r>
        <w:rPr>
          <w:spacing w:val="-13"/>
          <w:sz w:val="24"/>
        </w:rPr>
        <w:t> </w:t>
      </w:r>
      <w:r>
        <w:rPr>
          <w:sz w:val="24"/>
        </w:rPr>
        <w:t>Vol.</w:t>
      </w:r>
      <w:r>
        <w:rPr>
          <w:spacing w:val="-7"/>
          <w:sz w:val="24"/>
        </w:rPr>
        <w:t> </w:t>
      </w:r>
      <w:r>
        <w:rPr>
          <w:sz w:val="24"/>
        </w:rPr>
        <w:t>I,</w:t>
      </w:r>
      <w:r>
        <w:rPr>
          <w:spacing w:val="-9"/>
          <w:sz w:val="24"/>
        </w:rPr>
        <w:t> </w:t>
      </w:r>
      <w:r>
        <w:rPr>
          <w:sz w:val="24"/>
        </w:rPr>
        <w:t>Issue:</w:t>
      </w:r>
      <w:r>
        <w:rPr>
          <w:spacing w:val="-12"/>
          <w:sz w:val="24"/>
        </w:rPr>
        <w:t> </w:t>
      </w:r>
      <w:r>
        <w:rPr>
          <w:sz w:val="24"/>
        </w:rPr>
        <w:t>2,</w:t>
      </w:r>
      <w:r>
        <w:rPr>
          <w:spacing w:val="-11"/>
          <w:sz w:val="24"/>
        </w:rPr>
        <w:t> </w:t>
      </w:r>
      <w:r>
        <w:rPr>
          <w:sz w:val="24"/>
        </w:rPr>
        <w:t>Apr.</w:t>
      </w:r>
      <w:r>
        <w:rPr>
          <w:spacing w:val="-10"/>
          <w:sz w:val="24"/>
        </w:rPr>
        <w:t> </w:t>
      </w:r>
      <w:r>
        <w:rPr>
          <w:sz w:val="24"/>
        </w:rPr>
        <w:t>–</w:t>
      </w:r>
      <w:r>
        <w:rPr>
          <w:spacing w:val="-1"/>
          <w:sz w:val="24"/>
        </w:rPr>
        <w:t> </w:t>
      </w:r>
      <w:r>
        <w:rPr>
          <w:sz w:val="24"/>
        </w:rPr>
        <w:t>June</w:t>
      </w:r>
      <w:r>
        <w:rPr>
          <w:spacing w:val="-11"/>
          <w:sz w:val="24"/>
        </w:rPr>
        <w:t> </w:t>
      </w:r>
      <w:r>
        <w:rPr>
          <w:sz w:val="24"/>
        </w:rPr>
        <w:t>2015.</w:t>
      </w:r>
    </w:p>
    <w:p>
      <w:pPr>
        <w:pStyle w:val="ListParagraph"/>
        <w:numPr>
          <w:ilvl w:val="0"/>
          <w:numId w:val="9"/>
        </w:numPr>
        <w:tabs>
          <w:tab w:pos="1561" w:val="left" w:leader="none"/>
        </w:tabs>
        <w:spacing w:line="360" w:lineRule="auto" w:before="1" w:after="0"/>
        <w:ind w:left="1560" w:right="1076" w:hanging="360"/>
        <w:jc w:val="left"/>
        <w:rPr>
          <w:sz w:val="24"/>
        </w:rPr>
      </w:pPr>
      <w:r>
        <w:rPr>
          <w:sz w:val="24"/>
        </w:rPr>
        <w:t>Kannan rajaram.T. Varma maruthuvam, A.T.S.V.S. Siddha maruthuva kalloori, India, 2005;</w:t>
      </w:r>
      <w:r>
        <w:rPr>
          <w:spacing w:val="-19"/>
          <w:sz w:val="24"/>
        </w:rPr>
        <w:t> </w:t>
      </w:r>
      <w:r>
        <w:rPr>
          <w:sz w:val="24"/>
        </w:rPr>
        <w:t>407.</w:t>
      </w:r>
    </w:p>
    <w:p>
      <w:pPr>
        <w:pStyle w:val="ListParagraph"/>
        <w:numPr>
          <w:ilvl w:val="0"/>
          <w:numId w:val="9"/>
        </w:numPr>
        <w:tabs>
          <w:tab w:pos="1561" w:val="left" w:leader="none"/>
        </w:tabs>
        <w:spacing w:line="360" w:lineRule="auto" w:before="0" w:after="0"/>
        <w:ind w:left="1560" w:right="1078" w:hanging="360"/>
        <w:jc w:val="left"/>
        <w:rPr>
          <w:sz w:val="24"/>
        </w:rPr>
      </w:pPr>
      <w:r>
        <w:rPr>
          <w:sz w:val="24"/>
        </w:rPr>
        <w:t>Kannan rajaram.T. Varma pullikalin irupidam, A.T.S.V.S. Sitha maruthuva kalluri, India, 2005;407.</w:t>
      </w:r>
    </w:p>
    <w:sectPr>
      <w:pgSz w:w="11910" w:h="16840"/>
      <w:pgMar w:header="378" w:footer="864" w:top="1000" w:bottom="1060" w:left="2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stellar">
    <w:altName w:val="Castellar"/>
    <w:charset w:val="0"/>
    <w:family w:val="roman"/>
    <w:pitch w:val="variable"/>
  </w:font>
  <w:font w:name="Century Schoolbook">
    <w:altName w:val="Century Schoolbook"/>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7.049999pt;margin-top:784.5pt;width:481.45pt;height:32pt;mso-position-horizontal-relative:page;mso-position-vertical-relative:page;z-index:-252027904" coordorigin="1141,15690" coordsize="9629,640">
          <v:shape style="position:absolute;left:1171;top:15740;width:9599;height:590" coordorigin="1171,15740" coordsize="9599,590" path="m10672,15740l1269,15740,1231,15748,1200,15769,1179,15800,1171,15838,1171,16232,1179,16270,1200,16301,1231,16322,1269,16330,10672,16330,10710,16322,10741,16301,10762,16270,10770,16232,10770,15838,10762,15800,10741,15769,10710,15748,10672,15740xe" filled="true" fillcolor="#612322" stroked="false">
            <v:path arrowok="t"/>
            <v:fill opacity="32896f" type="solid"/>
          </v:shape>
          <v:shape style="position:absolute;left:1151;top:15700;width:9599;height:590" type="#_x0000_t75" stroked="false">
            <v:imagedata r:id="rId1" o:title=""/>
          </v:shape>
          <v:shape style="position:absolute;left:1151;top:15700;width:9599;height:590" coordorigin="1151,15700" coordsize="9599,590" path="m1249,15700l1211,15708,1180,15729,1159,15760,1151,15798,1151,16192,1159,16230,1180,16261,1211,16282,1249,16290,10652,16290,10690,16282,10721,16261,10742,16230,10750,16192,10750,15798,10742,15760,10721,15729,10690,15708,10652,15700,1249,15700xe" filled="false" stroked="true" strokeweight="1pt" strokecolor="#d99493">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65.384003pt;margin-top:790.146606pt;width:74.8pt;height:15.3pt;mso-position-horizontal-relative:page;mso-position-vertical-relative:page;z-index:-252026880" type="#_x0000_t202" filled="false" stroked="false">
          <v:textbox inset="0,0,0,0">
            <w:txbxContent>
              <w:p>
                <w:pPr>
                  <w:spacing w:before="10"/>
                  <w:ind w:left="20" w:right="0" w:firstLine="0"/>
                  <w:jc w:val="left"/>
                  <w:rPr>
                    <w:b/>
                    <w:sz w:val="24"/>
                  </w:rPr>
                </w:pPr>
                <w:hyperlink r:id="rId2">
                  <w:r>
                    <w:rPr>
                      <w:b/>
                      <w:color w:val="3333FF"/>
                      <w:sz w:val="24"/>
                      <w:u w:val="thick" w:color="3333FF"/>
                    </w:rPr>
                    <w:t>www.wjpr.net</w:t>
                  </w:r>
                </w:hyperlink>
              </w:p>
            </w:txbxContent>
          </v:textbox>
          <w10:wrap type="none"/>
        </v:shape>
      </w:pict>
    </w:r>
    <w:r>
      <w:rPr/>
      <w:pict>
        <v:shape style="position:absolute;margin-left:222.130005pt;margin-top:790.146606pt;width:109.1pt;height:15.3pt;mso-position-horizontal-relative:page;mso-position-vertical-relative:page;z-index:-252025856" type="#_x0000_t202" filled="false" stroked="false">
          <v:textbox inset="0,0,0,0">
            <w:txbxContent>
              <w:p>
                <w:pPr>
                  <w:spacing w:before="10"/>
                  <w:ind w:left="20" w:right="0" w:firstLine="0"/>
                  <w:jc w:val="left"/>
                  <w:rPr>
                    <w:b/>
                    <w:sz w:val="24"/>
                  </w:rPr>
                </w:pPr>
                <w:r>
                  <w:rPr>
                    <w:b/>
                    <w:color w:val="0D0D0D"/>
                    <w:sz w:val="24"/>
                  </w:rPr>
                  <w:t>Vol 6, Issue 10, 2017.</w:t>
                </w:r>
              </w:p>
            </w:txbxContent>
          </v:textbox>
          <w10:wrap type="none"/>
        </v:shape>
      </w:pict>
    </w:r>
    <w:r>
      <w:rPr/>
      <w:pict>
        <v:shape style="position:absolute;margin-left:497.540009pt;margin-top:791.346619pt;width:28pt;height:15.3pt;mso-position-horizontal-relative:page;mso-position-vertical-relative:page;z-index:-252024832" type="#_x0000_t202" filled="false" stroked="false">
          <v:textbox inset="0,0,0,0">
            <w:txbxContent>
              <w:p>
                <w:pPr>
                  <w:spacing w:before="10"/>
                  <w:ind w:left="40" w:right="0" w:firstLine="0"/>
                  <w:jc w:val="left"/>
                  <w:rPr>
                    <w:b/>
                    <w:sz w:val="24"/>
                  </w:rPr>
                </w:pPr>
                <w:r>
                  <w:rPr/>
                  <w:fldChar w:fldCharType="begin"/>
                </w:r>
                <w:r>
                  <w:rPr>
                    <w:b/>
                    <w:sz w:val="24"/>
                  </w:rPr>
                  <w:instrText> PAGE </w:instrText>
                </w:r>
                <w:r>
                  <w:rPr/>
                  <w:fldChar w:fldCharType="separate"/>
                </w:r>
                <w:r>
                  <w:rPr/>
                  <w:t>1253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7.049999pt;margin-top:18.899992pt;width:481.75pt;height:32pt;mso-position-horizontal-relative:page;mso-position-vertical-relative:page;z-index:-252023808" coordorigin="1141,378" coordsize="9635,640">
          <v:shape style="position:absolute;left:1171;top:428;width:9605;height:590" coordorigin="1171,428" coordsize="9605,590" path="m10678,428l1269,428,1231,436,1200,457,1179,488,1171,526,1171,920,1179,958,1200,989,1231,1010,1269,1018,10678,1018,10716,1010,10747,989,10768,958,10776,920,10776,526,10768,488,10747,457,10716,436,10678,428xe" filled="true" fillcolor="#612322" stroked="false">
            <v:path arrowok="t"/>
            <v:fill opacity="32896f" type="solid"/>
          </v:shape>
          <v:shape style="position:absolute;left:1151;top:388;width:9605;height:590" type="#_x0000_t75" stroked="false">
            <v:imagedata r:id="rId1" o:title=""/>
          </v:shape>
          <v:shape style="position:absolute;left:1151;top:388;width:9605;height:590" coordorigin="1151,388" coordsize="9605,590" path="m1249,388l1211,396,1180,417,1159,448,1151,486,1151,880,1159,918,1180,949,1211,970,1249,978,10658,978,10696,970,10727,949,10748,918,10756,880,10756,486,10748,448,10727,417,10696,396,10658,388,1249,388xe" filled="false" stroked="true" strokeweight="1pt" strokecolor="#d99493">
            <v:path arrowok="t"/>
            <v:stroke dashstyle="solid"/>
          </v:shape>
          <w10:wrap type="none"/>
        </v:group>
      </w:pict>
    </w:r>
    <w:r>
      <w:rPr/>
      <w:pict>
        <v:shape style="position:absolute;margin-left:65.384003pt;margin-top:24.426634pt;width:75.6pt;height:15.3pt;mso-position-horizontal-relative:page;mso-position-vertical-relative:page;z-index:-252022784" type="#_x0000_t202" filled="false" stroked="false">
          <v:textbox inset="0,0,0,0">
            <w:txbxContent>
              <w:p>
                <w:pPr>
                  <w:spacing w:before="10"/>
                  <w:ind w:left="20" w:right="0" w:firstLine="0"/>
                  <w:jc w:val="left"/>
                  <w:rPr>
                    <w:b/>
                    <w:i/>
                    <w:sz w:val="24"/>
                  </w:rPr>
                </w:pPr>
                <w:r>
                  <w:rPr>
                    <w:b/>
                    <w:sz w:val="24"/>
                  </w:rPr>
                  <w:t>Pratheep </w:t>
                </w:r>
                <w:r>
                  <w:rPr>
                    <w:b/>
                    <w:i/>
                    <w:sz w:val="24"/>
                  </w:rPr>
                  <w:t>et al.</w:t>
                </w:r>
              </w:p>
            </w:txbxContent>
          </v:textbox>
          <w10:wrap type="none"/>
        </v:shape>
      </w:pict>
    </w:r>
    <w:r>
      <w:rPr/>
      <w:pict>
        <v:shape style="position:absolute;margin-left:304.089996pt;margin-top:24.426634pt;width:225.15pt;height:15.3pt;mso-position-horizontal-relative:page;mso-position-vertical-relative:page;z-index:-252021760" type="#_x0000_t202" filled="false" stroked="false">
          <v:textbox inset="0,0,0,0">
            <w:txbxContent>
              <w:p>
                <w:pPr>
                  <w:spacing w:before="10"/>
                  <w:ind w:left="20" w:right="0" w:firstLine="0"/>
                  <w:jc w:val="left"/>
                  <w:rPr>
                    <w:b/>
                    <w:sz w:val="24"/>
                  </w:rPr>
                </w:pPr>
                <w:r>
                  <w:rPr>
                    <w:b/>
                    <w:sz w:val="24"/>
                  </w:rPr>
                  <w:t>World Journal of Pharmaceutical Research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560"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2534" w:hanging="360"/>
      </w:pPr>
      <w:rPr>
        <w:rFonts w:hint="default"/>
        <w:lang w:val="en-US" w:eastAsia="en-US" w:bidi="en-US"/>
      </w:rPr>
    </w:lvl>
    <w:lvl w:ilvl="2">
      <w:start w:val="0"/>
      <w:numFmt w:val="bullet"/>
      <w:lvlText w:val="•"/>
      <w:lvlJc w:val="left"/>
      <w:pPr>
        <w:ind w:left="3509" w:hanging="360"/>
      </w:pPr>
      <w:rPr>
        <w:rFonts w:hint="default"/>
        <w:lang w:val="en-US" w:eastAsia="en-US" w:bidi="en-US"/>
      </w:rPr>
    </w:lvl>
    <w:lvl w:ilvl="3">
      <w:start w:val="0"/>
      <w:numFmt w:val="bullet"/>
      <w:lvlText w:val="•"/>
      <w:lvlJc w:val="left"/>
      <w:pPr>
        <w:ind w:left="4484" w:hanging="360"/>
      </w:pPr>
      <w:rPr>
        <w:rFonts w:hint="default"/>
        <w:lang w:val="en-US" w:eastAsia="en-US" w:bidi="en-US"/>
      </w:rPr>
    </w:lvl>
    <w:lvl w:ilvl="4">
      <w:start w:val="0"/>
      <w:numFmt w:val="bullet"/>
      <w:lvlText w:val="•"/>
      <w:lvlJc w:val="left"/>
      <w:pPr>
        <w:ind w:left="5459" w:hanging="360"/>
      </w:pPr>
      <w:rPr>
        <w:rFonts w:hint="default"/>
        <w:lang w:val="en-US" w:eastAsia="en-US" w:bidi="en-US"/>
      </w:rPr>
    </w:lvl>
    <w:lvl w:ilvl="5">
      <w:start w:val="0"/>
      <w:numFmt w:val="bullet"/>
      <w:lvlText w:val="•"/>
      <w:lvlJc w:val="left"/>
      <w:pPr>
        <w:ind w:left="6434" w:hanging="360"/>
      </w:pPr>
      <w:rPr>
        <w:rFonts w:hint="default"/>
        <w:lang w:val="en-US" w:eastAsia="en-US" w:bidi="en-US"/>
      </w:rPr>
    </w:lvl>
    <w:lvl w:ilvl="6">
      <w:start w:val="0"/>
      <w:numFmt w:val="bullet"/>
      <w:lvlText w:val="•"/>
      <w:lvlJc w:val="left"/>
      <w:pPr>
        <w:ind w:left="7409" w:hanging="360"/>
      </w:pPr>
      <w:rPr>
        <w:rFonts w:hint="default"/>
        <w:lang w:val="en-US" w:eastAsia="en-US" w:bidi="en-US"/>
      </w:rPr>
    </w:lvl>
    <w:lvl w:ilvl="7">
      <w:start w:val="0"/>
      <w:numFmt w:val="bullet"/>
      <w:lvlText w:val="•"/>
      <w:lvlJc w:val="left"/>
      <w:pPr>
        <w:ind w:left="8384" w:hanging="360"/>
      </w:pPr>
      <w:rPr>
        <w:rFonts w:hint="default"/>
        <w:lang w:val="en-US" w:eastAsia="en-US" w:bidi="en-US"/>
      </w:rPr>
    </w:lvl>
    <w:lvl w:ilvl="8">
      <w:start w:val="0"/>
      <w:numFmt w:val="bullet"/>
      <w:lvlText w:val="•"/>
      <w:lvlJc w:val="left"/>
      <w:pPr>
        <w:ind w:left="9359" w:hanging="360"/>
      </w:pPr>
      <w:rPr>
        <w:rFonts w:hint="default"/>
        <w:lang w:val="en-US" w:eastAsia="en-US" w:bidi="en-US"/>
      </w:rPr>
    </w:lvl>
  </w:abstractNum>
  <w:abstractNum w:abstractNumId="7">
    <w:multiLevelType w:val="hybridMultilevel"/>
    <w:lvl w:ilvl="0">
      <w:start w:val="0"/>
      <w:numFmt w:val="bullet"/>
      <w:lvlText w:val="-"/>
      <w:lvlJc w:val="left"/>
      <w:pPr>
        <w:ind w:left="248" w:hanging="140"/>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446" w:hanging="140"/>
      </w:pPr>
      <w:rPr>
        <w:rFonts w:hint="default"/>
        <w:lang w:val="en-US" w:eastAsia="en-US" w:bidi="en-US"/>
      </w:rPr>
    </w:lvl>
    <w:lvl w:ilvl="2">
      <w:start w:val="0"/>
      <w:numFmt w:val="bullet"/>
      <w:lvlText w:val="•"/>
      <w:lvlJc w:val="left"/>
      <w:pPr>
        <w:ind w:left="652" w:hanging="140"/>
      </w:pPr>
      <w:rPr>
        <w:rFonts w:hint="default"/>
        <w:lang w:val="en-US" w:eastAsia="en-US" w:bidi="en-US"/>
      </w:rPr>
    </w:lvl>
    <w:lvl w:ilvl="3">
      <w:start w:val="0"/>
      <w:numFmt w:val="bullet"/>
      <w:lvlText w:val="•"/>
      <w:lvlJc w:val="left"/>
      <w:pPr>
        <w:ind w:left="858" w:hanging="140"/>
      </w:pPr>
      <w:rPr>
        <w:rFonts w:hint="default"/>
        <w:lang w:val="en-US" w:eastAsia="en-US" w:bidi="en-US"/>
      </w:rPr>
    </w:lvl>
    <w:lvl w:ilvl="4">
      <w:start w:val="0"/>
      <w:numFmt w:val="bullet"/>
      <w:lvlText w:val="•"/>
      <w:lvlJc w:val="left"/>
      <w:pPr>
        <w:ind w:left="1064" w:hanging="140"/>
      </w:pPr>
      <w:rPr>
        <w:rFonts w:hint="default"/>
        <w:lang w:val="en-US" w:eastAsia="en-US" w:bidi="en-US"/>
      </w:rPr>
    </w:lvl>
    <w:lvl w:ilvl="5">
      <w:start w:val="0"/>
      <w:numFmt w:val="bullet"/>
      <w:lvlText w:val="•"/>
      <w:lvlJc w:val="left"/>
      <w:pPr>
        <w:ind w:left="1270" w:hanging="140"/>
      </w:pPr>
      <w:rPr>
        <w:rFonts w:hint="default"/>
        <w:lang w:val="en-US" w:eastAsia="en-US" w:bidi="en-US"/>
      </w:rPr>
    </w:lvl>
    <w:lvl w:ilvl="6">
      <w:start w:val="0"/>
      <w:numFmt w:val="bullet"/>
      <w:lvlText w:val="•"/>
      <w:lvlJc w:val="left"/>
      <w:pPr>
        <w:ind w:left="1476" w:hanging="140"/>
      </w:pPr>
      <w:rPr>
        <w:rFonts w:hint="default"/>
        <w:lang w:val="en-US" w:eastAsia="en-US" w:bidi="en-US"/>
      </w:rPr>
    </w:lvl>
    <w:lvl w:ilvl="7">
      <w:start w:val="0"/>
      <w:numFmt w:val="bullet"/>
      <w:lvlText w:val="•"/>
      <w:lvlJc w:val="left"/>
      <w:pPr>
        <w:ind w:left="1682" w:hanging="140"/>
      </w:pPr>
      <w:rPr>
        <w:rFonts w:hint="default"/>
        <w:lang w:val="en-US" w:eastAsia="en-US" w:bidi="en-US"/>
      </w:rPr>
    </w:lvl>
    <w:lvl w:ilvl="8">
      <w:start w:val="0"/>
      <w:numFmt w:val="bullet"/>
      <w:lvlText w:val="•"/>
      <w:lvlJc w:val="left"/>
      <w:pPr>
        <w:ind w:left="1888" w:hanging="140"/>
      </w:pPr>
      <w:rPr>
        <w:rFonts w:hint="default"/>
        <w:lang w:val="en-US" w:eastAsia="en-US" w:bidi="en-US"/>
      </w:rPr>
    </w:lvl>
  </w:abstractNum>
  <w:abstractNum w:abstractNumId="6">
    <w:multiLevelType w:val="hybridMultilevel"/>
    <w:lvl w:ilvl="0">
      <w:start w:val="0"/>
      <w:numFmt w:val="bullet"/>
      <w:lvlText w:val="-"/>
      <w:lvlJc w:val="left"/>
      <w:pPr>
        <w:ind w:left="356" w:hanging="248"/>
      </w:pPr>
      <w:rPr>
        <w:rFonts w:hint="default" w:ascii="Arial" w:hAnsi="Arial" w:eastAsia="Arial" w:cs="Arial"/>
        <w:i/>
        <w:w w:val="81"/>
        <w:sz w:val="24"/>
        <w:szCs w:val="24"/>
        <w:lang w:val="en-US" w:eastAsia="en-US" w:bidi="en-US"/>
      </w:rPr>
    </w:lvl>
    <w:lvl w:ilvl="1">
      <w:start w:val="0"/>
      <w:numFmt w:val="bullet"/>
      <w:lvlText w:val="•"/>
      <w:lvlJc w:val="left"/>
      <w:pPr>
        <w:ind w:left="554" w:hanging="248"/>
      </w:pPr>
      <w:rPr>
        <w:rFonts w:hint="default"/>
        <w:lang w:val="en-US" w:eastAsia="en-US" w:bidi="en-US"/>
      </w:rPr>
    </w:lvl>
    <w:lvl w:ilvl="2">
      <w:start w:val="0"/>
      <w:numFmt w:val="bullet"/>
      <w:lvlText w:val="•"/>
      <w:lvlJc w:val="left"/>
      <w:pPr>
        <w:ind w:left="748" w:hanging="248"/>
      </w:pPr>
      <w:rPr>
        <w:rFonts w:hint="default"/>
        <w:lang w:val="en-US" w:eastAsia="en-US" w:bidi="en-US"/>
      </w:rPr>
    </w:lvl>
    <w:lvl w:ilvl="3">
      <w:start w:val="0"/>
      <w:numFmt w:val="bullet"/>
      <w:lvlText w:val="•"/>
      <w:lvlJc w:val="left"/>
      <w:pPr>
        <w:ind w:left="942" w:hanging="248"/>
      </w:pPr>
      <w:rPr>
        <w:rFonts w:hint="default"/>
        <w:lang w:val="en-US" w:eastAsia="en-US" w:bidi="en-US"/>
      </w:rPr>
    </w:lvl>
    <w:lvl w:ilvl="4">
      <w:start w:val="0"/>
      <w:numFmt w:val="bullet"/>
      <w:lvlText w:val="•"/>
      <w:lvlJc w:val="left"/>
      <w:pPr>
        <w:ind w:left="1136" w:hanging="248"/>
      </w:pPr>
      <w:rPr>
        <w:rFonts w:hint="default"/>
        <w:lang w:val="en-US" w:eastAsia="en-US" w:bidi="en-US"/>
      </w:rPr>
    </w:lvl>
    <w:lvl w:ilvl="5">
      <w:start w:val="0"/>
      <w:numFmt w:val="bullet"/>
      <w:lvlText w:val="•"/>
      <w:lvlJc w:val="left"/>
      <w:pPr>
        <w:ind w:left="1330" w:hanging="248"/>
      </w:pPr>
      <w:rPr>
        <w:rFonts w:hint="default"/>
        <w:lang w:val="en-US" w:eastAsia="en-US" w:bidi="en-US"/>
      </w:rPr>
    </w:lvl>
    <w:lvl w:ilvl="6">
      <w:start w:val="0"/>
      <w:numFmt w:val="bullet"/>
      <w:lvlText w:val="•"/>
      <w:lvlJc w:val="left"/>
      <w:pPr>
        <w:ind w:left="1524" w:hanging="248"/>
      </w:pPr>
      <w:rPr>
        <w:rFonts w:hint="default"/>
        <w:lang w:val="en-US" w:eastAsia="en-US" w:bidi="en-US"/>
      </w:rPr>
    </w:lvl>
    <w:lvl w:ilvl="7">
      <w:start w:val="0"/>
      <w:numFmt w:val="bullet"/>
      <w:lvlText w:val="•"/>
      <w:lvlJc w:val="left"/>
      <w:pPr>
        <w:ind w:left="1718" w:hanging="248"/>
      </w:pPr>
      <w:rPr>
        <w:rFonts w:hint="default"/>
        <w:lang w:val="en-US" w:eastAsia="en-US" w:bidi="en-US"/>
      </w:rPr>
    </w:lvl>
    <w:lvl w:ilvl="8">
      <w:start w:val="0"/>
      <w:numFmt w:val="bullet"/>
      <w:lvlText w:val="•"/>
      <w:lvlJc w:val="left"/>
      <w:pPr>
        <w:ind w:left="1912" w:hanging="248"/>
      </w:pPr>
      <w:rPr>
        <w:rFonts w:hint="default"/>
        <w:lang w:val="en-US" w:eastAsia="en-US" w:bidi="en-US"/>
      </w:rPr>
    </w:lvl>
  </w:abstractNum>
  <w:abstractNum w:abstractNumId="5">
    <w:multiLevelType w:val="hybridMultilevel"/>
    <w:lvl w:ilvl="0">
      <w:start w:val="0"/>
      <w:numFmt w:val="bullet"/>
      <w:lvlText w:val="-"/>
      <w:lvlJc w:val="left"/>
      <w:pPr>
        <w:ind w:left="348" w:hanging="238"/>
      </w:pPr>
      <w:rPr>
        <w:rFonts w:hint="default" w:ascii="Arial" w:hAnsi="Arial" w:eastAsia="Arial" w:cs="Arial"/>
        <w:i/>
        <w:w w:val="81"/>
        <w:sz w:val="24"/>
        <w:szCs w:val="24"/>
        <w:lang w:val="en-US" w:eastAsia="en-US" w:bidi="en-US"/>
      </w:rPr>
    </w:lvl>
    <w:lvl w:ilvl="1">
      <w:start w:val="0"/>
      <w:numFmt w:val="bullet"/>
      <w:lvlText w:val="•"/>
      <w:lvlJc w:val="left"/>
      <w:pPr>
        <w:ind w:left="555" w:hanging="238"/>
      </w:pPr>
      <w:rPr>
        <w:rFonts w:hint="default"/>
        <w:lang w:val="en-US" w:eastAsia="en-US" w:bidi="en-US"/>
      </w:rPr>
    </w:lvl>
    <w:lvl w:ilvl="2">
      <w:start w:val="0"/>
      <w:numFmt w:val="bullet"/>
      <w:lvlText w:val="•"/>
      <w:lvlJc w:val="left"/>
      <w:pPr>
        <w:ind w:left="771" w:hanging="238"/>
      </w:pPr>
      <w:rPr>
        <w:rFonts w:hint="default"/>
        <w:lang w:val="en-US" w:eastAsia="en-US" w:bidi="en-US"/>
      </w:rPr>
    </w:lvl>
    <w:lvl w:ilvl="3">
      <w:start w:val="0"/>
      <w:numFmt w:val="bullet"/>
      <w:lvlText w:val="•"/>
      <w:lvlJc w:val="left"/>
      <w:pPr>
        <w:ind w:left="986" w:hanging="238"/>
      </w:pPr>
      <w:rPr>
        <w:rFonts w:hint="default"/>
        <w:lang w:val="en-US" w:eastAsia="en-US" w:bidi="en-US"/>
      </w:rPr>
    </w:lvl>
    <w:lvl w:ilvl="4">
      <w:start w:val="0"/>
      <w:numFmt w:val="bullet"/>
      <w:lvlText w:val="•"/>
      <w:lvlJc w:val="left"/>
      <w:pPr>
        <w:ind w:left="1202" w:hanging="238"/>
      </w:pPr>
      <w:rPr>
        <w:rFonts w:hint="default"/>
        <w:lang w:val="en-US" w:eastAsia="en-US" w:bidi="en-US"/>
      </w:rPr>
    </w:lvl>
    <w:lvl w:ilvl="5">
      <w:start w:val="0"/>
      <w:numFmt w:val="bullet"/>
      <w:lvlText w:val="•"/>
      <w:lvlJc w:val="left"/>
      <w:pPr>
        <w:ind w:left="1417" w:hanging="238"/>
      </w:pPr>
      <w:rPr>
        <w:rFonts w:hint="default"/>
        <w:lang w:val="en-US" w:eastAsia="en-US" w:bidi="en-US"/>
      </w:rPr>
    </w:lvl>
    <w:lvl w:ilvl="6">
      <w:start w:val="0"/>
      <w:numFmt w:val="bullet"/>
      <w:lvlText w:val="•"/>
      <w:lvlJc w:val="left"/>
      <w:pPr>
        <w:ind w:left="1633" w:hanging="238"/>
      </w:pPr>
      <w:rPr>
        <w:rFonts w:hint="default"/>
        <w:lang w:val="en-US" w:eastAsia="en-US" w:bidi="en-US"/>
      </w:rPr>
    </w:lvl>
    <w:lvl w:ilvl="7">
      <w:start w:val="0"/>
      <w:numFmt w:val="bullet"/>
      <w:lvlText w:val="•"/>
      <w:lvlJc w:val="left"/>
      <w:pPr>
        <w:ind w:left="1848" w:hanging="238"/>
      </w:pPr>
      <w:rPr>
        <w:rFonts w:hint="default"/>
        <w:lang w:val="en-US" w:eastAsia="en-US" w:bidi="en-US"/>
      </w:rPr>
    </w:lvl>
    <w:lvl w:ilvl="8">
      <w:start w:val="0"/>
      <w:numFmt w:val="bullet"/>
      <w:lvlText w:val="•"/>
      <w:lvlJc w:val="left"/>
      <w:pPr>
        <w:ind w:left="2064" w:hanging="238"/>
      </w:pPr>
      <w:rPr>
        <w:rFonts w:hint="default"/>
        <w:lang w:val="en-US" w:eastAsia="en-US" w:bidi="en-US"/>
      </w:rPr>
    </w:lvl>
  </w:abstractNum>
  <w:abstractNum w:abstractNumId="4">
    <w:multiLevelType w:val="hybridMultilevel"/>
    <w:lvl w:ilvl="0">
      <w:start w:val="2"/>
      <w:numFmt w:val="decimal"/>
      <w:lvlText w:val="%1-"/>
      <w:lvlJc w:val="left"/>
      <w:pPr>
        <w:ind w:left="1560" w:hanging="360"/>
        <w:jc w:val="left"/>
      </w:pPr>
      <w:rPr>
        <w:rFonts w:hint="default" w:ascii="Times New Roman" w:hAnsi="Times New Roman" w:eastAsia="Times New Roman" w:cs="Times New Roman"/>
        <w:w w:val="80"/>
        <w:sz w:val="24"/>
        <w:szCs w:val="24"/>
        <w:lang w:val="en-US" w:eastAsia="en-US" w:bidi="en-US"/>
      </w:rPr>
    </w:lvl>
    <w:lvl w:ilvl="1">
      <w:start w:val="0"/>
      <w:numFmt w:val="bullet"/>
      <w:lvlText w:val="•"/>
      <w:lvlJc w:val="left"/>
      <w:pPr>
        <w:ind w:left="2534" w:hanging="360"/>
      </w:pPr>
      <w:rPr>
        <w:rFonts w:hint="default"/>
        <w:lang w:val="en-US" w:eastAsia="en-US" w:bidi="en-US"/>
      </w:rPr>
    </w:lvl>
    <w:lvl w:ilvl="2">
      <w:start w:val="0"/>
      <w:numFmt w:val="bullet"/>
      <w:lvlText w:val="•"/>
      <w:lvlJc w:val="left"/>
      <w:pPr>
        <w:ind w:left="3509" w:hanging="360"/>
      </w:pPr>
      <w:rPr>
        <w:rFonts w:hint="default"/>
        <w:lang w:val="en-US" w:eastAsia="en-US" w:bidi="en-US"/>
      </w:rPr>
    </w:lvl>
    <w:lvl w:ilvl="3">
      <w:start w:val="0"/>
      <w:numFmt w:val="bullet"/>
      <w:lvlText w:val="•"/>
      <w:lvlJc w:val="left"/>
      <w:pPr>
        <w:ind w:left="4484" w:hanging="360"/>
      </w:pPr>
      <w:rPr>
        <w:rFonts w:hint="default"/>
        <w:lang w:val="en-US" w:eastAsia="en-US" w:bidi="en-US"/>
      </w:rPr>
    </w:lvl>
    <w:lvl w:ilvl="4">
      <w:start w:val="0"/>
      <w:numFmt w:val="bullet"/>
      <w:lvlText w:val="•"/>
      <w:lvlJc w:val="left"/>
      <w:pPr>
        <w:ind w:left="5459" w:hanging="360"/>
      </w:pPr>
      <w:rPr>
        <w:rFonts w:hint="default"/>
        <w:lang w:val="en-US" w:eastAsia="en-US" w:bidi="en-US"/>
      </w:rPr>
    </w:lvl>
    <w:lvl w:ilvl="5">
      <w:start w:val="0"/>
      <w:numFmt w:val="bullet"/>
      <w:lvlText w:val="•"/>
      <w:lvlJc w:val="left"/>
      <w:pPr>
        <w:ind w:left="6434" w:hanging="360"/>
      </w:pPr>
      <w:rPr>
        <w:rFonts w:hint="default"/>
        <w:lang w:val="en-US" w:eastAsia="en-US" w:bidi="en-US"/>
      </w:rPr>
    </w:lvl>
    <w:lvl w:ilvl="6">
      <w:start w:val="0"/>
      <w:numFmt w:val="bullet"/>
      <w:lvlText w:val="•"/>
      <w:lvlJc w:val="left"/>
      <w:pPr>
        <w:ind w:left="7409" w:hanging="360"/>
      </w:pPr>
      <w:rPr>
        <w:rFonts w:hint="default"/>
        <w:lang w:val="en-US" w:eastAsia="en-US" w:bidi="en-US"/>
      </w:rPr>
    </w:lvl>
    <w:lvl w:ilvl="7">
      <w:start w:val="0"/>
      <w:numFmt w:val="bullet"/>
      <w:lvlText w:val="•"/>
      <w:lvlJc w:val="left"/>
      <w:pPr>
        <w:ind w:left="8384" w:hanging="360"/>
      </w:pPr>
      <w:rPr>
        <w:rFonts w:hint="default"/>
        <w:lang w:val="en-US" w:eastAsia="en-US" w:bidi="en-US"/>
      </w:rPr>
    </w:lvl>
    <w:lvl w:ilvl="8">
      <w:start w:val="0"/>
      <w:numFmt w:val="bullet"/>
      <w:lvlText w:val="•"/>
      <w:lvlJc w:val="left"/>
      <w:pPr>
        <w:ind w:left="9359" w:hanging="360"/>
      </w:pPr>
      <w:rPr>
        <w:rFonts w:hint="default"/>
        <w:lang w:val="en-US" w:eastAsia="en-US" w:bidi="en-US"/>
      </w:rPr>
    </w:lvl>
  </w:abstractNum>
  <w:abstractNum w:abstractNumId="3">
    <w:multiLevelType w:val="hybridMultilevel"/>
    <w:lvl w:ilvl="0">
      <w:start w:val="1"/>
      <w:numFmt w:val="decimal"/>
      <w:lvlText w:val="%1."/>
      <w:lvlJc w:val="left"/>
      <w:pPr>
        <w:ind w:left="1560" w:hanging="360"/>
        <w:jc w:val="left"/>
      </w:pPr>
      <w:rPr>
        <w:rFonts w:hint="default" w:ascii="Times New Roman" w:hAnsi="Times New Roman" w:eastAsia="Times New Roman" w:cs="Times New Roman"/>
        <w:spacing w:val="-1"/>
        <w:w w:val="92"/>
        <w:sz w:val="24"/>
        <w:szCs w:val="24"/>
        <w:lang w:val="en-US" w:eastAsia="en-US" w:bidi="en-US"/>
      </w:rPr>
    </w:lvl>
    <w:lvl w:ilvl="1">
      <w:start w:val="0"/>
      <w:numFmt w:val="bullet"/>
      <w:lvlText w:val="•"/>
      <w:lvlJc w:val="left"/>
      <w:pPr>
        <w:ind w:left="2534" w:hanging="360"/>
      </w:pPr>
      <w:rPr>
        <w:rFonts w:hint="default"/>
        <w:lang w:val="en-US" w:eastAsia="en-US" w:bidi="en-US"/>
      </w:rPr>
    </w:lvl>
    <w:lvl w:ilvl="2">
      <w:start w:val="0"/>
      <w:numFmt w:val="bullet"/>
      <w:lvlText w:val="•"/>
      <w:lvlJc w:val="left"/>
      <w:pPr>
        <w:ind w:left="3509" w:hanging="360"/>
      </w:pPr>
      <w:rPr>
        <w:rFonts w:hint="default"/>
        <w:lang w:val="en-US" w:eastAsia="en-US" w:bidi="en-US"/>
      </w:rPr>
    </w:lvl>
    <w:lvl w:ilvl="3">
      <w:start w:val="0"/>
      <w:numFmt w:val="bullet"/>
      <w:lvlText w:val="•"/>
      <w:lvlJc w:val="left"/>
      <w:pPr>
        <w:ind w:left="4484" w:hanging="360"/>
      </w:pPr>
      <w:rPr>
        <w:rFonts w:hint="default"/>
        <w:lang w:val="en-US" w:eastAsia="en-US" w:bidi="en-US"/>
      </w:rPr>
    </w:lvl>
    <w:lvl w:ilvl="4">
      <w:start w:val="0"/>
      <w:numFmt w:val="bullet"/>
      <w:lvlText w:val="•"/>
      <w:lvlJc w:val="left"/>
      <w:pPr>
        <w:ind w:left="5459" w:hanging="360"/>
      </w:pPr>
      <w:rPr>
        <w:rFonts w:hint="default"/>
        <w:lang w:val="en-US" w:eastAsia="en-US" w:bidi="en-US"/>
      </w:rPr>
    </w:lvl>
    <w:lvl w:ilvl="5">
      <w:start w:val="0"/>
      <w:numFmt w:val="bullet"/>
      <w:lvlText w:val="•"/>
      <w:lvlJc w:val="left"/>
      <w:pPr>
        <w:ind w:left="6434" w:hanging="360"/>
      </w:pPr>
      <w:rPr>
        <w:rFonts w:hint="default"/>
        <w:lang w:val="en-US" w:eastAsia="en-US" w:bidi="en-US"/>
      </w:rPr>
    </w:lvl>
    <w:lvl w:ilvl="6">
      <w:start w:val="0"/>
      <w:numFmt w:val="bullet"/>
      <w:lvlText w:val="•"/>
      <w:lvlJc w:val="left"/>
      <w:pPr>
        <w:ind w:left="7409" w:hanging="360"/>
      </w:pPr>
      <w:rPr>
        <w:rFonts w:hint="default"/>
        <w:lang w:val="en-US" w:eastAsia="en-US" w:bidi="en-US"/>
      </w:rPr>
    </w:lvl>
    <w:lvl w:ilvl="7">
      <w:start w:val="0"/>
      <w:numFmt w:val="bullet"/>
      <w:lvlText w:val="•"/>
      <w:lvlJc w:val="left"/>
      <w:pPr>
        <w:ind w:left="8384" w:hanging="360"/>
      </w:pPr>
      <w:rPr>
        <w:rFonts w:hint="default"/>
        <w:lang w:val="en-US" w:eastAsia="en-US" w:bidi="en-US"/>
      </w:rPr>
    </w:lvl>
    <w:lvl w:ilvl="8">
      <w:start w:val="0"/>
      <w:numFmt w:val="bullet"/>
      <w:lvlText w:val="•"/>
      <w:lvlJc w:val="left"/>
      <w:pPr>
        <w:ind w:left="9359" w:hanging="360"/>
      </w:pPr>
      <w:rPr>
        <w:rFonts w:hint="default"/>
        <w:lang w:val="en-US" w:eastAsia="en-US" w:bidi="en-US"/>
      </w:rPr>
    </w:lvl>
  </w:abstractNum>
  <w:abstractNum w:abstractNumId="2">
    <w:multiLevelType w:val="hybridMultilevel"/>
    <w:lvl w:ilvl="0">
      <w:start w:val="0"/>
      <w:numFmt w:val="bullet"/>
      <w:lvlText w:val=""/>
      <w:lvlJc w:val="left"/>
      <w:pPr>
        <w:ind w:left="1560" w:hanging="360"/>
      </w:pPr>
      <w:rPr>
        <w:rFonts w:hint="default" w:ascii="Wingdings" w:hAnsi="Wingdings" w:eastAsia="Wingdings" w:cs="Wingdings"/>
        <w:i/>
        <w:w w:val="96"/>
        <w:sz w:val="25"/>
        <w:szCs w:val="25"/>
        <w:lang w:val="en-US" w:eastAsia="en-US" w:bidi="en-US"/>
      </w:rPr>
    </w:lvl>
    <w:lvl w:ilvl="1">
      <w:start w:val="0"/>
      <w:numFmt w:val="bullet"/>
      <w:lvlText w:val="•"/>
      <w:lvlJc w:val="left"/>
      <w:pPr>
        <w:ind w:left="2534" w:hanging="360"/>
      </w:pPr>
      <w:rPr>
        <w:rFonts w:hint="default"/>
        <w:lang w:val="en-US" w:eastAsia="en-US" w:bidi="en-US"/>
      </w:rPr>
    </w:lvl>
    <w:lvl w:ilvl="2">
      <w:start w:val="0"/>
      <w:numFmt w:val="bullet"/>
      <w:lvlText w:val="•"/>
      <w:lvlJc w:val="left"/>
      <w:pPr>
        <w:ind w:left="3509" w:hanging="360"/>
      </w:pPr>
      <w:rPr>
        <w:rFonts w:hint="default"/>
        <w:lang w:val="en-US" w:eastAsia="en-US" w:bidi="en-US"/>
      </w:rPr>
    </w:lvl>
    <w:lvl w:ilvl="3">
      <w:start w:val="0"/>
      <w:numFmt w:val="bullet"/>
      <w:lvlText w:val="•"/>
      <w:lvlJc w:val="left"/>
      <w:pPr>
        <w:ind w:left="4484" w:hanging="360"/>
      </w:pPr>
      <w:rPr>
        <w:rFonts w:hint="default"/>
        <w:lang w:val="en-US" w:eastAsia="en-US" w:bidi="en-US"/>
      </w:rPr>
    </w:lvl>
    <w:lvl w:ilvl="4">
      <w:start w:val="0"/>
      <w:numFmt w:val="bullet"/>
      <w:lvlText w:val="•"/>
      <w:lvlJc w:val="left"/>
      <w:pPr>
        <w:ind w:left="5459" w:hanging="360"/>
      </w:pPr>
      <w:rPr>
        <w:rFonts w:hint="default"/>
        <w:lang w:val="en-US" w:eastAsia="en-US" w:bidi="en-US"/>
      </w:rPr>
    </w:lvl>
    <w:lvl w:ilvl="5">
      <w:start w:val="0"/>
      <w:numFmt w:val="bullet"/>
      <w:lvlText w:val="•"/>
      <w:lvlJc w:val="left"/>
      <w:pPr>
        <w:ind w:left="6434" w:hanging="360"/>
      </w:pPr>
      <w:rPr>
        <w:rFonts w:hint="default"/>
        <w:lang w:val="en-US" w:eastAsia="en-US" w:bidi="en-US"/>
      </w:rPr>
    </w:lvl>
    <w:lvl w:ilvl="6">
      <w:start w:val="0"/>
      <w:numFmt w:val="bullet"/>
      <w:lvlText w:val="•"/>
      <w:lvlJc w:val="left"/>
      <w:pPr>
        <w:ind w:left="7409" w:hanging="360"/>
      </w:pPr>
      <w:rPr>
        <w:rFonts w:hint="default"/>
        <w:lang w:val="en-US" w:eastAsia="en-US" w:bidi="en-US"/>
      </w:rPr>
    </w:lvl>
    <w:lvl w:ilvl="7">
      <w:start w:val="0"/>
      <w:numFmt w:val="bullet"/>
      <w:lvlText w:val="•"/>
      <w:lvlJc w:val="left"/>
      <w:pPr>
        <w:ind w:left="8384" w:hanging="360"/>
      </w:pPr>
      <w:rPr>
        <w:rFonts w:hint="default"/>
        <w:lang w:val="en-US" w:eastAsia="en-US" w:bidi="en-US"/>
      </w:rPr>
    </w:lvl>
    <w:lvl w:ilvl="8">
      <w:start w:val="0"/>
      <w:numFmt w:val="bullet"/>
      <w:lvlText w:val="•"/>
      <w:lvlJc w:val="left"/>
      <w:pPr>
        <w:ind w:left="9359" w:hanging="360"/>
      </w:pPr>
      <w:rPr>
        <w:rFonts w:hint="default"/>
        <w:lang w:val="en-US" w:eastAsia="en-US" w:bidi="en-US"/>
      </w:rPr>
    </w:lvl>
  </w:abstractNum>
  <w:abstractNum w:abstractNumId="1">
    <w:multiLevelType w:val="hybridMultilevel"/>
    <w:lvl w:ilvl="0">
      <w:start w:val="0"/>
      <w:numFmt w:val="bullet"/>
      <w:lvlText w:val="-"/>
      <w:lvlJc w:val="left"/>
      <w:pPr>
        <w:ind w:left="1291" w:hanging="92"/>
      </w:pPr>
      <w:rPr>
        <w:rFonts w:hint="default" w:ascii="Arial" w:hAnsi="Arial" w:eastAsia="Arial" w:cs="Arial"/>
        <w:i/>
        <w:w w:val="81"/>
        <w:sz w:val="24"/>
        <w:szCs w:val="24"/>
        <w:lang w:val="en-US" w:eastAsia="en-US" w:bidi="en-US"/>
      </w:rPr>
    </w:lvl>
    <w:lvl w:ilvl="1">
      <w:start w:val="0"/>
      <w:numFmt w:val="bullet"/>
      <w:lvlText w:val="•"/>
      <w:lvlJc w:val="left"/>
      <w:pPr>
        <w:ind w:left="2300" w:hanging="92"/>
      </w:pPr>
      <w:rPr>
        <w:rFonts w:hint="default"/>
        <w:lang w:val="en-US" w:eastAsia="en-US" w:bidi="en-US"/>
      </w:rPr>
    </w:lvl>
    <w:lvl w:ilvl="2">
      <w:start w:val="0"/>
      <w:numFmt w:val="bullet"/>
      <w:lvlText w:val="•"/>
      <w:lvlJc w:val="left"/>
      <w:pPr>
        <w:ind w:left="3301" w:hanging="92"/>
      </w:pPr>
      <w:rPr>
        <w:rFonts w:hint="default"/>
        <w:lang w:val="en-US" w:eastAsia="en-US" w:bidi="en-US"/>
      </w:rPr>
    </w:lvl>
    <w:lvl w:ilvl="3">
      <w:start w:val="0"/>
      <w:numFmt w:val="bullet"/>
      <w:lvlText w:val="•"/>
      <w:lvlJc w:val="left"/>
      <w:pPr>
        <w:ind w:left="4302" w:hanging="92"/>
      </w:pPr>
      <w:rPr>
        <w:rFonts w:hint="default"/>
        <w:lang w:val="en-US" w:eastAsia="en-US" w:bidi="en-US"/>
      </w:rPr>
    </w:lvl>
    <w:lvl w:ilvl="4">
      <w:start w:val="0"/>
      <w:numFmt w:val="bullet"/>
      <w:lvlText w:val="•"/>
      <w:lvlJc w:val="left"/>
      <w:pPr>
        <w:ind w:left="5303" w:hanging="92"/>
      </w:pPr>
      <w:rPr>
        <w:rFonts w:hint="default"/>
        <w:lang w:val="en-US" w:eastAsia="en-US" w:bidi="en-US"/>
      </w:rPr>
    </w:lvl>
    <w:lvl w:ilvl="5">
      <w:start w:val="0"/>
      <w:numFmt w:val="bullet"/>
      <w:lvlText w:val="•"/>
      <w:lvlJc w:val="left"/>
      <w:pPr>
        <w:ind w:left="6304" w:hanging="92"/>
      </w:pPr>
      <w:rPr>
        <w:rFonts w:hint="default"/>
        <w:lang w:val="en-US" w:eastAsia="en-US" w:bidi="en-US"/>
      </w:rPr>
    </w:lvl>
    <w:lvl w:ilvl="6">
      <w:start w:val="0"/>
      <w:numFmt w:val="bullet"/>
      <w:lvlText w:val="•"/>
      <w:lvlJc w:val="left"/>
      <w:pPr>
        <w:ind w:left="7305" w:hanging="92"/>
      </w:pPr>
      <w:rPr>
        <w:rFonts w:hint="default"/>
        <w:lang w:val="en-US" w:eastAsia="en-US" w:bidi="en-US"/>
      </w:rPr>
    </w:lvl>
    <w:lvl w:ilvl="7">
      <w:start w:val="0"/>
      <w:numFmt w:val="bullet"/>
      <w:lvlText w:val="•"/>
      <w:lvlJc w:val="left"/>
      <w:pPr>
        <w:ind w:left="8306" w:hanging="92"/>
      </w:pPr>
      <w:rPr>
        <w:rFonts w:hint="default"/>
        <w:lang w:val="en-US" w:eastAsia="en-US" w:bidi="en-US"/>
      </w:rPr>
    </w:lvl>
    <w:lvl w:ilvl="8">
      <w:start w:val="0"/>
      <w:numFmt w:val="bullet"/>
      <w:lvlText w:val="•"/>
      <w:lvlJc w:val="left"/>
      <w:pPr>
        <w:ind w:left="9307" w:hanging="92"/>
      </w:pPr>
      <w:rPr>
        <w:rFonts w:hint="default"/>
        <w:lang w:val="en-US" w:eastAsia="en-US" w:bidi="en-US"/>
      </w:rPr>
    </w:lvl>
  </w:abstractNum>
  <w:abstractNum w:abstractNumId="0">
    <w:multiLevelType w:val="hybridMultilevel"/>
    <w:lvl w:ilvl="0">
      <w:start w:val="0"/>
      <w:numFmt w:val="bullet"/>
      <w:lvlText w:val=""/>
      <w:lvlJc w:val="left"/>
      <w:pPr>
        <w:ind w:left="1560" w:hanging="360"/>
      </w:pPr>
      <w:rPr>
        <w:rFonts w:hint="default" w:ascii="Symbol" w:hAnsi="Symbol" w:eastAsia="Symbol" w:cs="Symbol"/>
        <w:i/>
        <w:w w:val="96"/>
        <w:sz w:val="25"/>
        <w:szCs w:val="25"/>
        <w:lang w:val="en-US" w:eastAsia="en-US" w:bidi="en-US"/>
      </w:rPr>
    </w:lvl>
    <w:lvl w:ilvl="1">
      <w:start w:val="0"/>
      <w:numFmt w:val="bullet"/>
      <w:lvlText w:val="•"/>
      <w:lvlJc w:val="left"/>
      <w:pPr>
        <w:ind w:left="2534" w:hanging="360"/>
      </w:pPr>
      <w:rPr>
        <w:rFonts w:hint="default"/>
        <w:lang w:val="en-US" w:eastAsia="en-US" w:bidi="en-US"/>
      </w:rPr>
    </w:lvl>
    <w:lvl w:ilvl="2">
      <w:start w:val="0"/>
      <w:numFmt w:val="bullet"/>
      <w:lvlText w:val="•"/>
      <w:lvlJc w:val="left"/>
      <w:pPr>
        <w:ind w:left="3509" w:hanging="360"/>
      </w:pPr>
      <w:rPr>
        <w:rFonts w:hint="default"/>
        <w:lang w:val="en-US" w:eastAsia="en-US" w:bidi="en-US"/>
      </w:rPr>
    </w:lvl>
    <w:lvl w:ilvl="3">
      <w:start w:val="0"/>
      <w:numFmt w:val="bullet"/>
      <w:lvlText w:val="•"/>
      <w:lvlJc w:val="left"/>
      <w:pPr>
        <w:ind w:left="4484" w:hanging="360"/>
      </w:pPr>
      <w:rPr>
        <w:rFonts w:hint="default"/>
        <w:lang w:val="en-US" w:eastAsia="en-US" w:bidi="en-US"/>
      </w:rPr>
    </w:lvl>
    <w:lvl w:ilvl="4">
      <w:start w:val="0"/>
      <w:numFmt w:val="bullet"/>
      <w:lvlText w:val="•"/>
      <w:lvlJc w:val="left"/>
      <w:pPr>
        <w:ind w:left="5459" w:hanging="360"/>
      </w:pPr>
      <w:rPr>
        <w:rFonts w:hint="default"/>
        <w:lang w:val="en-US" w:eastAsia="en-US" w:bidi="en-US"/>
      </w:rPr>
    </w:lvl>
    <w:lvl w:ilvl="5">
      <w:start w:val="0"/>
      <w:numFmt w:val="bullet"/>
      <w:lvlText w:val="•"/>
      <w:lvlJc w:val="left"/>
      <w:pPr>
        <w:ind w:left="6434" w:hanging="360"/>
      </w:pPr>
      <w:rPr>
        <w:rFonts w:hint="default"/>
        <w:lang w:val="en-US" w:eastAsia="en-US" w:bidi="en-US"/>
      </w:rPr>
    </w:lvl>
    <w:lvl w:ilvl="6">
      <w:start w:val="0"/>
      <w:numFmt w:val="bullet"/>
      <w:lvlText w:val="•"/>
      <w:lvlJc w:val="left"/>
      <w:pPr>
        <w:ind w:left="7409" w:hanging="360"/>
      </w:pPr>
      <w:rPr>
        <w:rFonts w:hint="default"/>
        <w:lang w:val="en-US" w:eastAsia="en-US" w:bidi="en-US"/>
      </w:rPr>
    </w:lvl>
    <w:lvl w:ilvl="7">
      <w:start w:val="0"/>
      <w:numFmt w:val="bullet"/>
      <w:lvlText w:val="•"/>
      <w:lvlJc w:val="left"/>
      <w:pPr>
        <w:ind w:left="8384" w:hanging="360"/>
      </w:pPr>
      <w:rPr>
        <w:rFonts w:hint="default"/>
        <w:lang w:val="en-US" w:eastAsia="en-US" w:bidi="en-US"/>
      </w:rPr>
    </w:lvl>
    <w:lvl w:ilvl="8">
      <w:start w:val="0"/>
      <w:numFmt w:val="bullet"/>
      <w:lvlText w:val="•"/>
      <w:lvlJc w:val="left"/>
      <w:pPr>
        <w:ind w:left="9359" w:hanging="36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5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36"/>
      <w:ind w:left="156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eader" Target="header1.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wjp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kritika</dc:creator>
  <dcterms:created xsi:type="dcterms:W3CDTF">2020-10-14T10:20:23Z</dcterms:created>
  <dcterms:modified xsi:type="dcterms:W3CDTF">2020-10-14T10:20:23Z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2010</vt:lpwstr>
  </property>
  <property fmtid="{D5CDD505-2E9C-101B-9397-08002B2CF9AE}" pid="4" name="LastSaved">
    <vt:filetime>2020-10-14T00:00:00Z</vt:filetime>
  </property>
</Properties>
</file>